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5FF2" w14:textId="77777777" w:rsidR="0003207D" w:rsidRPr="00EA76EA" w:rsidRDefault="0003207D" w:rsidP="0051066D">
      <w:pPr>
        <w:spacing w:before="240" w:after="400" w:line="240" w:lineRule="auto"/>
        <w:ind w:right="420"/>
        <w:rPr>
          <w:b/>
          <w:sz w:val="48"/>
          <w:szCs w:val="48"/>
          <w:lang w:val="en-AU"/>
        </w:rPr>
      </w:pPr>
      <w:r w:rsidRPr="00EA76EA">
        <w:rPr>
          <w:b/>
          <w:noProof/>
          <w:sz w:val="48"/>
          <w:szCs w:val="48"/>
          <w:lang w:val="en-AU"/>
        </w:rPr>
        <w:t>2023</w:t>
      </w:r>
      <w:r w:rsidRPr="00EA76EA">
        <w:rPr>
          <w:b/>
          <w:sz w:val="48"/>
          <w:szCs w:val="48"/>
          <w:lang w:val="en-AU"/>
        </w:rPr>
        <w:t xml:space="preserve"> Annual Report to</w:t>
      </w:r>
      <w:r w:rsidRPr="00EA76EA">
        <w:rPr>
          <w:b/>
          <w:sz w:val="48"/>
          <w:szCs w:val="48"/>
          <w:lang w:val="en-AU"/>
        </w:rPr>
        <w:t xml:space="preserve"> t</w:t>
      </w:r>
      <w:r w:rsidRPr="00EA76EA">
        <w:rPr>
          <w:b/>
          <w:sz w:val="48"/>
          <w:szCs w:val="48"/>
          <w:lang w:val="en-AU"/>
        </w:rPr>
        <w:t>he</w:t>
      </w:r>
      <w:r w:rsidRPr="00EA76EA">
        <w:rPr>
          <w:b/>
          <w:sz w:val="48"/>
          <w:szCs w:val="48"/>
          <w:lang w:val="en-AU"/>
        </w:rPr>
        <w:t xml:space="preserve"> </w:t>
      </w:r>
      <w:r w:rsidRPr="00EA76EA">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6F5972" w14:paraId="52975B01" w14:textId="77777777" w:rsidTr="00B25523">
        <w:trPr>
          <w:trHeight w:val="8976"/>
        </w:trPr>
        <w:tc>
          <w:tcPr>
            <w:tcW w:w="3178" w:type="dxa"/>
          </w:tcPr>
          <w:p w14:paraId="1F3AA267" w14:textId="77777777" w:rsidR="0003207D" w:rsidRPr="00EA76EA" w:rsidRDefault="0003207D" w:rsidP="00B25523">
            <w:pPr>
              <w:ind w:left="-509" w:right="419"/>
              <w:jc w:val="center"/>
              <w:rPr>
                <w:color w:val="595959" w:themeColor="text1" w:themeTint="A6"/>
                <w:lang w:val="en-AU"/>
              </w:rPr>
            </w:pPr>
            <w:r w:rsidRPr="00EA76EA">
              <w:rPr>
                <w:noProof/>
                <w:color w:val="595959" w:themeColor="text1" w:themeTint="A6"/>
                <w:lang w:val="en-AU"/>
              </w:rPr>
              <w:drawing>
                <wp:anchor distT="0" distB="0" distL="114300" distR="114300" simplePos="0" relativeHeight="251658240" behindDoc="1" locked="0" layoutInCell="1" allowOverlap="1" wp14:anchorId="0E7A2131" wp14:editId="7E581A2E">
                  <wp:simplePos x="0" y="0"/>
                  <wp:positionH relativeFrom="page">
                    <wp:align>center</wp:align>
                  </wp:positionH>
                  <wp:positionV relativeFrom="paragraph">
                    <wp:posOffset>0</wp:posOffset>
                  </wp:positionV>
                  <wp:extent cx="1428949" cy="1314634"/>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428949" cy="1314634"/>
                          </a:xfrm>
                          <a:prstGeom prst="rect">
                            <a:avLst/>
                          </a:prstGeom>
                        </pic:spPr>
                      </pic:pic>
                    </a:graphicData>
                  </a:graphic>
                </wp:anchor>
              </w:drawing>
            </w:r>
          </w:p>
        </w:tc>
        <w:tc>
          <w:tcPr>
            <w:tcW w:w="6229" w:type="dxa"/>
          </w:tcPr>
          <w:p w14:paraId="27751AF1" w14:textId="77777777" w:rsidR="0003207D" w:rsidRPr="00EA76EA" w:rsidRDefault="0003207D"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14:anchorId="14F15E8F" wp14:editId="0AC55391">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6F5972" w14:paraId="333AB7C4" w14:textId="77777777" w:rsidTr="0051066D">
                                    <w:trPr>
                                      <w:trHeight w:val="1837"/>
                                    </w:trPr>
                                    <w:tc>
                                      <w:tcPr>
                                        <w:tcW w:w="10632" w:type="dxa"/>
                                        <w:vAlign w:val="center"/>
                                      </w:tcPr>
                                      <w:p w14:paraId="40B20822" w14:textId="77777777" w:rsidR="0003207D" w:rsidRPr="003E0246" w:rsidRDefault="0003207D" w:rsidP="00642089">
                                        <w:pPr>
                                          <w:numPr>
                                            <w:ilvl w:val="0"/>
                                            <w:numId w:val="25"/>
                                          </w:numPr>
                                          <w:spacing w:after="0" w:line="240" w:lineRule="auto"/>
                                          <w:ind w:left="301"/>
                                        </w:pPr>
                                        <w:r w:rsidRPr="00376AC0">
                                          <w:t xml:space="preserve">all teachers at the school meet the registration requirements of the </w:t>
                                        </w:r>
                                        <w:hyperlink r:id="rId13" w:history="1">
                                          <w:r w:rsidRPr="00376AC0">
                                            <w:rPr>
                                              <w:rStyle w:val="Hyperlink"/>
                                            </w:rPr>
                                            <w:t>Victorian Institute of Teaching (VIT)</w:t>
                                          </w:r>
                                        </w:hyperlink>
                                      </w:p>
                                      <w:p w14:paraId="08EECFA1" w14:textId="77777777" w:rsidR="0003207D" w:rsidRDefault="0003207D"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4"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4CA00DB5" w14:textId="77777777" w:rsidR="0003207D" w:rsidRDefault="0003207D"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5" w:history="1">
                                          <w:r w:rsidRPr="00376AC0">
                                            <w:rPr>
                                              <w:rStyle w:val="Hyperlink"/>
                                            </w:rPr>
                                            <w:t>Ministerial Order 1359 – Implementing the Child Safe Standards – Managing the risk of child abuse in schools (PDF)</w:t>
                                          </w:r>
                                        </w:hyperlink>
                                        <w:r w:rsidRPr="00376AC0">
                                          <w:t>.</w:t>
                                        </w:r>
                                      </w:p>
                                    </w:tc>
                                  </w:tr>
                                  <w:tr w:rsidR="006F5972" w14:paraId="552788AC" w14:textId="77777777" w:rsidTr="0051066D">
                                    <w:trPr>
                                      <w:trHeight w:val="20"/>
                                    </w:trPr>
                                    <w:tc>
                                      <w:tcPr>
                                        <w:tcW w:w="10632" w:type="dxa"/>
                                      </w:tcPr>
                                      <w:p w14:paraId="6EA899F7" w14:textId="77777777" w:rsidR="0003207D" w:rsidRPr="00642089" w:rsidRDefault="0003207D" w:rsidP="000D139C">
                                        <w:pPr>
                                          <w:spacing w:before="240" w:after="0" w:line="240" w:lineRule="auto"/>
                                        </w:pPr>
                                        <w:r w:rsidRPr="00642089">
                                          <w:t xml:space="preserve">Attested on 18 March 2024 at 05:04 PM by Soraya Hepburn </w:t>
                                        </w:r>
                                        <w:r w:rsidRPr="00642089">
                                          <w:t>(Principal)</w:t>
                                        </w:r>
                                      </w:p>
                                    </w:tc>
                                  </w:tr>
                                </w:tbl>
                                <w:p w14:paraId="68B316B5" w14:textId="77777777" w:rsidR="0003207D" w:rsidRDefault="0003207D"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6F5972" w14:paraId="4147C80D" w14:textId="77777777" w:rsidTr="000D139C">
                                    <w:trPr>
                                      <w:trHeight w:val="522"/>
                                    </w:trPr>
                                    <w:tc>
                                      <w:tcPr>
                                        <w:tcW w:w="10632" w:type="dxa"/>
                                        <w:vAlign w:val="center"/>
                                      </w:tcPr>
                                      <w:p w14:paraId="397B10FF" w14:textId="77777777" w:rsidR="0003207D" w:rsidRDefault="0003207D"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6F5972" w14:paraId="1759064F" w14:textId="77777777" w:rsidTr="000D139C">
                                    <w:trPr>
                                      <w:trHeight w:val="113"/>
                                    </w:trPr>
                                    <w:tc>
                                      <w:tcPr>
                                        <w:tcW w:w="10632" w:type="dxa"/>
                                      </w:tcPr>
                                      <w:p w14:paraId="79D26426" w14:textId="77777777" w:rsidR="0003207D" w:rsidRPr="00642089" w:rsidRDefault="0003207D" w:rsidP="000D139C">
                                        <w:pPr>
                                          <w:spacing w:before="240" w:after="0" w:line="240" w:lineRule="auto"/>
                                        </w:pPr>
                                        <w:r w:rsidRPr="00642089">
                                          <w:t xml:space="preserve">Attested offline by School Council President and processed by Sophie </w:t>
                                        </w:r>
                                        <w:r w:rsidRPr="00642089">
                                          <w:t>Hoffman (SPOT Admin) on 05 July 2024 at 11:14 AM</w:t>
                                        </w:r>
                                      </w:p>
                                    </w:tc>
                                  </w:tr>
                                </w:tbl>
                                <w:p w14:paraId="4D53CBF5" w14:textId="77777777" w:rsidR="0003207D" w:rsidRDefault="0003207D" w:rsidP="00177D7F"/>
                              </w:txbxContent>
                            </wps:txbx>
                            <wps:bodyPr rot="0" vert="horz" wrap="square" anchor="t" anchorCtr="0" upright="1"/>
                          </wps:wsp>
                        </a:graphicData>
                      </a:graphic>
                    </wp:anchor>
                  </w:drawing>
                </mc:Choice>
                <mc:Fallback>
                  <w:pict>
                    <v:shapetype w14:anchorId="14F15E8F"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6F5972" w14:paraId="333AB7C4" w14:textId="77777777" w:rsidTr="0051066D">
                              <w:trPr>
                                <w:trHeight w:val="1837"/>
                              </w:trPr>
                              <w:tc>
                                <w:tcPr>
                                  <w:tcW w:w="10632" w:type="dxa"/>
                                  <w:vAlign w:val="center"/>
                                </w:tcPr>
                                <w:p w14:paraId="40B20822" w14:textId="77777777" w:rsidR="0003207D" w:rsidRPr="003E0246" w:rsidRDefault="0003207D" w:rsidP="00642089">
                                  <w:pPr>
                                    <w:numPr>
                                      <w:ilvl w:val="0"/>
                                      <w:numId w:val="25"/>
                                    </w:numPr>
                                    <w:spacing w:after="0" w:line="240" w:lineRule="auto"/>
                                    <w:ind w:left="301"/>
                                  </w:pPr>
                                  <w:r w:rsidRPr="00376AC0">
                                    <w:t xml:space="preserve">all teachers at the school meet the registration requirements of the </w:t>
                                  </w:r>
                                  <w:hyperlink r:id="rId16" w:history="1">
                                    <w:r w:rsidRPr="00376AC0">
                                      <w:rPr>
                                        <w:rStyle w:val="Hyperlink"/>
                                      </w:rPr>
                                      <w:t>Victorian Institute of Teaching (VIT)</w:t>
                                    </w:r>
                                  </w:hyperlink>
                                </w:p>
                                <w:p w14:paraId="08EECFA1" w14:textId="77777777" w:rsidR="0003207D" w:rsidRDefault="0003207D"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7"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4CA00DB5" w14:textId="77777777" w:rsidR="0003207D" w:rsidRDefault="0003207D"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8" w:history="1">
                                    <w:r w:rsidRPr="00376AC0">
                                      <w:rPr>
                                        <w:rStyle w:val="Hyperlink"/>
                                      </w:rPr>
                                      <w:t>Ministerial Order 1359 – Implementing the Child Safe Standards – Managing the risk of child abuse in schools (PDF)</w:t>
                                    </w:r>
                                  </w:hyperlink>
                                  <w:r w:rsidRPr="00376AC0">
                                    <w:t>.</w:t>
                                  </w:r>
                                </w:p>
                              </w:tc>
                            </w:tr>
                            <w:tr w:rsidR="006F5972" w14:paraId="552788AC" w14:textId="77777777" w:rsidTr="0051066D">
                              <w:trPr>
                                <w:trHeight w:val="20"/>
                              </w:trPr>
                              <w:tc>
                                <w:tcPr>
                                  <w:tcW w:w="10632" w:type="dxa"/>
                                </w:tcPr>
                                <w:p w14:paraId="6EA899F7" w14:textId="77777777" w:rsidR="0003207D" w:rsidRPr="00642089" w:rsidRDefault="0003207D" w:rsidP="000D139C">
                                  <w:pPr>
                                    <w:spacing w:before="240" w:after="0" w:line="240" w:lineRule="auto"/>
                                  </w:pPr>
                                  <w:r w:rsidRPr="00642089">
                                    <w:t xml:space="preserve">Attested on 18 March 2024 at 05:04 PM by Soraya Hepburn </w:t>
                                  </w:r>
                                  <w:r w:rsidRPr="00642089">
                                    <w:t>(Principal)</w:t>
                                  </w:r>
                                </w:p>
                              </w:tc>
                            </w:tr>
                          </w:tbl>
                          <w:p w14:paraId="68B316B5" w14:textId="77777777" w:rsidR="0003207D" w:rsidRDefault="0003207D"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6F5972" w14:paraId="4147C80D" w14:textId="77777777" w:rsidTr="000D139C">
                              <w:trPr>
                                <w:trHeight w:val="522"/>
                              </w:trPr>
                              <w:tc>
                                <w:tcPr>
                                  <w:tcW w:w="10632" w:type="dxa"/>
                                  <w:vAlign w:val="center"/>
                                </w:tcPr>
                                <w:p w14:paraId="397B10FF" w14:textId="77777777" w:rsidR="0003207D" w:rsidRDefault="0003207D"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6F5972" w14:paraId="1759064F" w14:textId="77777777" w:rsidTr="000D139C">
                              <w:trPr>
                                <w:trHeight w:val="113"/>
                              </w:trPr>
                              <w:tc>
                                <w:tcPr>
                                  <w:tcW w:w="10632" w:type="dxa"/>
                                </w:tcPr>
                                <w:p w14:paraId="79D26426" w14:textId="77777777" w:rsidR="0003207D" w:rsidRPr="00642089" w:rsidRDefault="0003207D" w:rsidP="000D139C">
                                  <w:pPr>
                                    <w:spacing w:before="240" w:after="0" w:line="240" w:lineRule="auto"/>
                                  </w:pPr>
                                  <w:r w:rsidRPr="00642089">
                                    <w:t xml:space="preserve">Attested offline by School Council President and processed by Sophie </w:t>
                                  </w:r>
                                  <w:r w:rsidRPr="00642089">
                                    <w:t>Hoffman (SPOT Admin) on 05 July 2024 at 11:14 AM</w:t>
                                  </w:r>
                                </w:p>
                              </w:tc>
                            </w:tr>
                          </w:tbl>
                          <w:p w14:paraId="4D53CBF5" w14:textId="77777777" w:rsidR="0003207D" w:rsidRDefault="0003207D" w:rsidP="00177D7F"/>
                        </w:txbxContent>
                      </v:textbox>
                      <w10:wrap anchorx="margin"/>
                    </v:shape>
                  </w:pict>
                </mc:Fallback>
              </mc:AlternateContent>
            </w:r>
          </w:p>
        </w:tc>
      </w:tr>
    </w:tbl>
    <w:p w14:paraId="138B0BD5" w14:textId="77777777" w:rsidR="0003207D" w:rsidRPr="00EA76EA" w:rsidRDefault="0003207D" w:rsidP="00A66941">
      <w:pPr>
        <w:ind w:right="419"/>
        <w:rPr>
          <w:bCs/>
          <w:sz w:val="36"/>
          <w:szCs w:val="36"/>
          <w:lang w:val="en-AU"/>
        </w:rPr>
      </w:pPr>
      <w:r w:rsidRPr="00EA76EA">
        <w:rPr>
          <w:bCs/>
          <w:noProof/>
          <w:sz w:val="36"/>
          <w:szCs w:val="36"/>
          <w:lang w:val="en-AU"/>
        </w:rPr>
        <w:t>School</w:t>
      </w:r>
      <w:r w:rsidRPr="00EA76EA">
        <w:rPr>
          <w:bCs/>
          <w:noProof/>
          <w:sz w:val="36"/>
          <w:szCs w:val="36"/>
          <w:lang w:val="en-AU"/>
        </w:rPr>
        <w:t xml:space="preserve"> </w:t>
      </w:r>
      <w:r w:rsidRPr="00EA76EA">
        <w:rPr>
          <w:bCs/>
          <w:noProof/>
          <w:sz w:val="36"/>
          <w:szCs w:val="36"/>
          <w:lang w:val="en-AU"/>
        </w:rPr>
        <w:t xml:space="preserve">Name: </w:t>
      </w:r>
      <w:r w:rsidRPr="00EA76EA">
        <w:rPr>
          <w:bCs/>
          <w:noProof/>
          <w:sz w:val="36"/>
          <w:szCs w:val="36"/>
          <w:lang w:val="en-AU"/>
        </w:rPr>
        <w:t>Natte Yallock Primary School (1347)</w:t>
      </w:r>
    </w:p>
    <w:p w14:paraId="5851B562" w14:textId="77777777" w:rsidR="0003207D" w:rsidRPr="00EA76EA" w:rsidRDefault="0003207D" w:rsidP="00A66941">
      <w:pPr>
        <w:ind w:right="419"/>
        <w:rPr>
          <w:color w:val="FFFFFF" w:themeColor="background1"/>
          <w:sz w:val="36"/>
          <w:szCs w:val="36"/>
          <w:lang w:val="en-AU"/>
        </w:rPr>
      </w:pPr>
    </w:p>
    <w:p w14:paraId="51A8439F" w14:textId="77777777" w:rsidR="0003207D" w:rsidRPr="00EA76EA" w:rsidRDefault="0003207D" w:rsidP="00AF1438">
      <w:pPr>
        <w:ind w:left="540" w:right="419"/>
        <w:rPr>
          <w:color w:val="595959" w:themeColor="text1" w:themeTint="A6"/>
          <w:lang w:val="en-AU"/>
        </w:rPr>
      </w:pPr>
    </w:p>
    <w:p w14:paraId="3F370E7E" w14:textId="77777777" w:rsidR="0003207D" w:rsidRPr="00EA76EA" w:rsidRDefault="0003207D" w:rsidP="00BF76C7">
      <w:pPr>
        <w:pStyle w:val="ESHeading2"/>
        <w:jc w:val="center"/>
        <w:rPr>
          <w:lang w:val="en-AU"/>
        </w:rPr>
        <w:sectPr w:rsidR="00481904" w:rsidRPr="00EA76EA" w:rsidSect="0095453E">
          <w:headerReference w:type="even" r:id="rId19"/>
          <w:headerReference w:type="default" r:id="rId20"/>
          <w:footerReference w:type="even" r:id="rId21"/>
          <w:footerReference w:type="default" r:id="rId22"/>
          <w:headerReference w:type="first" r:id="rId23"/>
          <w:pgSz w:w="11906" w:h="16838" w:code="9"/>
          <w:pgMar w:top="2914" w:right="1134" w:bottom="1701" w:left="425" w:header="227" w:footer="709" w:gutter="0"/>
          <w:cols w:space="397"/>
          <w:docGrid w:linePitch="360"/>
        </w:sectPr>
      </w:pPr>
    </w:p>
    <w:p w14:paraId="3E33C88C" w14:textId="77777777" w:rsidR="0003207D" w:rsidRDefault="0003207D" w:rsidP="0050417D">
      <w:pPr>
        <w:pStyle w:val="ESHeading10"/>
        <w:spacing w:after="0" w:line="240" w:lineRule="auto"/>
      </w:pPr>
      <w:r>
        <w:lastRenderedPageBreak/>
        <w:t>How to read the Annual Report</w:t>
      </w:r>
    </w:p>
    <w:p w14:paraId="63A1755B" w14:textId="77777777" w:rsidR="0003207D" w:rsidRPr="006825C7" w:rsidRDefault="0003207D"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441FFD60" w14:textId="77777777" w:rsidR="0003207D" w:rsidRPr="007B3E14" w:rsidRDefault="0003207D" w:rsidP="000D1CDD">
      <w:pPr>
        <w:pStyle w:val="ESBodyText0"/>
        <w:spacing w:line="240" w:lineRule="auto"/>
        <w:rPr>
          <w:lang w:val="en-AU"/>
        </w:rPr>
      </w:pPr>
      <w:r w:rsidRPr="007B3E14">
        <w:rPr>
          <w:lang w:val="en-AU"/>
        </w:rPr>
        <w:t xml:space="preserve">The ‘About our school’ commentary provides a </w:t>
      </w:r>
      <w:r w:rsidRPr="007B3E14">
        <w:rPr>
          <w:lang w:val="en-AU"/>
        </w:rPr>
        <w:t>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1A481322" w14:textId="77777777" w:rsidR="0003207D" w:rsidRPr="007B3E14" w:rsidRDefault="0003207D"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 xml:space="preserve">and purpose. Details include the school’s geographic location, size and </w:t>
      </w:r>
      <w:r w:rsidRPr="007B3E14">
        <w:rPr>
          <w:lang w:val="en-AU"/>
        </w:rPr>
        <w:t>structure, social characteristics, enrolment characteristics</w:t>
      </w:r>
      <w:r>
        <w:rPr>
          <w:lang w:val="en-AU"/>
        </w:rPr>
        <w:t>,</w:t>
      </w:r>
      <w:r w:rsidRPr="007B3E14">
        <w:rPr>
          <w:lang w:val="en-AU"/>
        </w:rPr>
        <w:t xml:space="preserve"> and special programs.</w:t>
      </w:r>
    </w:p>
    <w:p w14:paraId="5A12CF39" w14:textId="77777777" w:rsidR="0003207D" w:rsidRDefault="0003207D"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1EA4AFAD" w14:textId="77777777" w:rsidR="0003207D" w:rsidRPr="00620299" w:rsidRDefault="0003207D"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2EF43DE4" w14:textId="77777777" w:rsidR="0003207D" w:rsidRDefault="0003207D"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6AF71696" w14:textId="77777777" w:rsidR="0003207D" w:rsidRDefault="0003207D"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242A72A1" w14:textId="77777777" w:rsidR="0003207D" w:rsidRDefault="0003207D" w:rsidP="00737A25">
      <w:pPr>
        <w:numPr>
          <w:ilvl w:val="0"/>
          <w:numId w:val="29"/>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0B7C40F7" w14:textId="77777777" w:rsidR="0003207D" w:rsidRPr="00A14E75" w:rsidRDefault="0003207D" w:rsidP="00737A25">
      <w:pPr>
        <w:numPr>
          <w:ilvl w:val="0"/>
          <w:numId w:val="29"/>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38D4F93B" w14:textId="77777777" w:rsidR="0003207D" w:rsidRPr="00A14E75" w:rsidRDefault="0003207D" w:rsidP="00737A25">
      <w:pPr>
        <w:numPr>
          <w:ilvl w:val="0"/>
          <w:numId w:val="29"/>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5D6A1A6F" w14:textId="77777777" w:rsidR="0003207D" w:rsidRDefault="0003207D" w:rsidP="00737A25">
      <w:pPr>
        <w:pStyle w:val="ListParagraph"/>
        <w:numPr>
          <w:ilvl w:val="0"/>
          <w:numId w:val="30"/>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 xml:space="preserve">taff responses </w:t>
      </w:r>
      <w:proofErr w:type="gramStart"/>
      <w:r w:rsidRPr="00A14E75">
        <w:rPr>
          <w:rFonts w:eastAsia="Arial" w:cs="Times New Roman"/>
          <w:bCs/>
          <w:color w:val="000000"/>
          <w:szCs w:val="20"/>
        </w:rPr>
        <w:t xml:space="preserve">in the </w:t>
      </w:r>
      <w:r w:rsidRPr="00A14E75">
        <w:rPr>
          <w:rFonts w:eastAsia="Arial" w:cs="Times New Roman"/>
          <w:bCs/>
          <w:color w:val="000000"/>
          <w:szCs w:val="20"/>
        </w:rPr>
        <w:t>area of</w:t>
      </w:r>
      <w:proofErr w:type="gramEnd"/>
      <w:r w:rsidRPr="00A14E75">
        <w:rPr>
          <w:rFonts w:eastAsia="Arial" w:cs="Times New Roman"/>
          <w:bCs/>
          <w:color w:val="000000"/>
          <w:szCs w:val="20"/>
        </w:rPr>
        <w:t xml:space="preserve"> School Climate in the School Staff Survey</w:t>
      </w:r>
      <w:r>
        <w:rPr>
          <w:rFonts w:eastAsia="Arial" w:cs="Times New Roman"/>
          <w:bCs/>
          <w:color w:val="000000"/>
          <w:szCs w:val="20"/>
        </w:rPr>
        <w:t>, shown against the statewide average for Primary schools</w:t>
      </w:r>
    </w:p>
    <w:p w14:paraId="4A84F189" w14:textId="77777777" w:rsidR="0003207D" w:rsidRDefault="0003207D" w:rsidP="00737A25">
      <w:pPr>
        <w:spacing w:line="240" w:lineRule="auto"/>
        <w:ind w:left="720"/>
        <w:rPr>
          <w:rFonts w:eastAsia="Arial" w:cs="Times New Roman"/>
          <w:b/>
          <w:color w:val="000000"/>
          <w:szCs w:val="20"/>
        </w:rPr>
      </w:pPr>
      <w:r>
        <w:rPr>
          <w:rFonts w:eastAsia="Arial" w:cs="Times New Roman"/>
          <w:b/>
          <w:color w:val="000000"/>
          <w:szCs w:val="20"/>
        </w:rPr>
        <w:t>Learning</w:t>
      </w:r>
    </w:p>
    <w:p w14:paraId="6932ED1C" w14:textId="77777777" w:rsidR="0003207D" w:rsidRDefault="0003207D" w:rsidP="00737A25">
      <w:pPr>
        <w:numPr>
          <w:ilvl w:val="0"/>
          <w:numId w:val="29"/>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61BF2AEE" w14:textId="77777777" w:rsidR="0003207D" w:rsidRDefault="0003207D" w:rsidP="00737A25">
      <w:pPr>
        <w:pStyle w:val="ListParagraph"/>
        <w:numPr>
          <w:ilvl w:val="0"/>
          <w:numId w:val="30"/>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7DDECB8B" w14:textId="77777777" w:rsidR="0003207D" w:rsidRDefault="0003207D" w:rsidP="006A2495">
      <w:pPr>
        <w:spacing w:line="240" w:lineRule="auto"/>
        <w:ind w:left="720"/>
        <w:rPr>
          <w:rFonts w:eastAsia="Arial" w:cs="Times New Roman"/>
          <w:b/>
          <w:color w:val="000000"/>
          <w:szCs w:val="20"/>
        </w:rPr>
      </w:pPr>
      <w:r>
        <w:rPr>
          <w:rFonts w:eastAsia="Arial" w:cs="Times New Roman"/>
          <w:b/>
          <w:color w:val="000000"/>
          <w:szCs w:val="20"/>
        </w:rPr>
        <w:t>Wellbeing</w:t>
      </w:r>
    </w:p>
    <w:p w14:paraId="67338097" w14:textId="77777777" w:rsidR="0003207D" w:rsidRPr="008A558E" w:rsidRDefault="0003207D" w:rsidP="006A2495">
      <w:pPr>
        <w:spacing w:line="240" w:lineRule="auto"/>
        <w:ind w:left="720"/>
        <w:rPr>
          <w:rFonts w:eastAsia="Arial" w:cs="Times New Roman"/>
          <w:color w:val="000000"/>
          <w:szCs w:val="20"/>
        </w:rPr>
      </w:pPr>
      <w:r w:rsidRPr="008A558E">
        <w:rPr>
          <w:rFonts w:eastAsia="Arial" w:cs="Times New Roman"/>
          <w:color w:val="000000"/>
          <w:szCs w:val="20"/>
        </w:rPr>
        <w:t>Student responses to two areas in the Student Attitudes to School Survey:</w:t>
      </w:r>
    </w:p>
    <w:p w14:paraId="3DD90CAE" w14:textId="77777777" w:rsidR="0003207D" w:rsidRPr="008A558E" w:rsidRDefault="0003207D" w:rsidP="006A2495">
      <w:pPr>
        <w:numPr>
          <w:ilvl w:val="0"/>
          <w:numId w:val="29"/>
        </w:numPr>
        <w:spacing w:line="240" w:lineRule="auto"/>
        <w:ind w:left="1440"/>
        <w:rPr>
          <w:rFonts w:eastAsia="Arial" w:cs="Times New Roman"/>
          <w:color w:val="000000"/>
          <w:szCs w:val="20"/>
        </w:rPr>
      </w:pPr>
      <w:r w:rsidRPr="008A558E">
        <w:rPr>
          <w:rFonts w:eastAsia="Arial" w:cs="Times New Roman"/>
          <w:color w:val="000000"/>
          <w:szCs w:val="20"/>
        </w:rPr>
        <w:t>Sense of Connectedness</w:t>
      </w:r>
    </w:p>
    <w:p w14:paraId="4AC8314C" w14:textId="77777777" w:rsidR="0003207D" w:rsidRPr="008A558E" w:rsidRDefault="0003207D" w:rsidP="006A2495">
      <w:pPr>
        <w:numPr>
          <w:ilvl w:val="0"/>
          <w:numId w:val="29"/>
        </w:numPr>
        <w:spacing w:line="240" w:lineRule="auto"/>
        <w:ind w:left="1440"/>
        <w:rPr>
          <w:rFonts w:eastAsia="Arial" w:cs="Times New Roman"/>
          <w:color w:val="000000"/>
          <w:szCs w:val="20"/>
        </w:rPr>
      </w:pPr>
      <w:r w:rsidRPr="008A558E">
        <w:rPr>
          <w:rFonts w:eastAsia="Arial" w:cs="Times New Roman"/>
          <w:color w:val="000000"/>
          <w:szCs w:val="20"/>
        </w:rPr>
        <w:t>Management of Bullying</w:t>
      </w:r>
    </w:p>
    <w:p w14:paraId="7D181263" w14:textId="77777777" w:rsidR="0003207D" w:rsidRPr="008A558E" w:rsidRDefault="0003207D" w:rsidP="00737A25">
      <w:pPr>
        <w:spacing w:line="240" w:lineRule="auto"/>
        <w:ind w:left="720"/>
        <w:rPr>
          <w:rFonts w:eastAsia="Arial" w:cs="Times New Roman"/>
          <w:b/>
          <w:color w:val="000000"/>
          <w:szCs w:val="20"/>
        </w:rPr>
      </w:pPr>
      <w:r w:rsidRPr="008A558E">
        <w:rPr>
          <w:rFonts w:eastAsia="Arial" w:cs="Times New Roman"/>
          <w:b/>
          <w:color w:val="000000"/>
          <w:szCs w:val="20"/>
        </w:rPr>
        <w:t xml:space="preserve">Engagement </w:t>
      </w:r>
    </w:p>
    <w:p w14:paraId="1F8661BE" w14:textId="77777777" w:rsidR="0003207D" w:rsidRPr="008A558E" w:rsidRDefault="0003207D" w:rsidP="00FE45D1">
      <w:pPr>
        <w:pStyle w:val="ListParagraph"/>
        <w:numPr>
          <w:ilvl w:val="0"/>
          <w:numId w:val="31"/>
        </w:numPr>
        <w:spacing w:after="200" w:line="240" w:lineRule="auto"/>
        <w:rPr>
          <w:rFonts w:eastAsia="Arial" w:cs="Times New Roman"/>
          <w:color w:val="000000"/>
          <w:szCs w:val="20"/>
        </w:rPr>
      </w:pPr>
      <w:r w:rsidRPr="008A558E">
        <w:rPr>
          <w:rFonts w:eastAsia="Arial" w:cs="Times New Roman"/>
          <w:color w:val="000000"/>
          <w:szCs w:val="20"/>
        </w:rPr>
        <w:t>Student attendance at school</w:t>
      </w:r>
    </w:p>
    <w:p w14:paraId="01608095" w14:textId="77777777" w:rsidR="0003207D" w:rsidRPr="008A558E" w:rsidRDefault="0003207D" w:rsidP="00C3126C">
      <w:pPr>
        <w:pStyle w:val="ESBodyText0"/>
        <w:spacing w:after="200" w:line="240" w:lineRule="auto"/>
      </w:pPr>
      <w:r w:rsidRPr="008A558E">
        <w:t xml:space="preserve">Results are displayed for the latest year and the average of the last four years (where available). </w:t>
      </w:r>
    </w:p>
    <w:p w14:paraId="6E317D56" w14:textId="77777777" w:rsidR="0003207D" w:rsidRPr="008A558E" w:rsidRDefault="0003207D" w:rsidP="008A558E">
      <w:pPr>
        <w:pStyle w:val="ESBodyText0"/>
        <w:spacing w:line="240" w:lineRule="auto"/>
      </w:pPr>
      <w:r w:rsidRPr="008A558E">
        <w:t xml:space="preserve">Key terms used in the Performance Summary are defined below: </w:t>
      </w:r>
    </w:p>
    <w:p w14:paraId="7BA248B2" w14:textId="77777777" w:rsidR="0003207D" w:rsidRPr="008A558E" w:rsidRDefault="0003207D" w:rsidP="008A558E">
      <w:pPr>
        <w:pStyle w:val="ESBodyText0"/>
        <w:spacing w:line="240" w:lineRule="auto"/>
        <w:rPr>
          <w:b/>
          <w:bCs/>
        </w:rPr>
      </w:pPr>
      <w:r w:rsidRPr="008A558E">
        <w:rPr>
          <w:b/>
          <w:bCs/>
        </w:rPr>
        <w:t>Similar Schools</w:t>
      </w:r>
    </w:p>
    <w:p w14:paraId="1BCBD52B" w14:textId="77777777" w:rsidR="0003207D" w:rsidRPr="008A558E" w:rsidRDefault="0003207D" w:rsidP="008A558E">
      <w:pPr>
        <w:spacing w:line="240" w:lineRule="auto"/>
        <w:rPr>
          <w:rFonts w:eastAsia="Arial"/>
          <w:color w:val="000000"/>
        </w:rPr>
      </w:pPr>
      <w:r w:rsidRPr="008A558E">
        <w:rPr>
          <w:rFonts w:eastAsia="Arial"/>
          <w:color w:val="000000"/>
        </w:rPr>
        <w:t xml:space="preserve">Similar Schools are a </w:t>
      </w:r>
      <w:r w:rsidRPr="008A558E">
        <w:rPr>
          <w:rFonts w:eastAsia="Arial" w:cs="Times New Roman"/>
          <w:color w:val="000000"/>
          <w:szCs w:val="20"/>
        </w:rPr>
        <w:t>group</w:t>
      </w:r>
      <w:r w:rsidRPr="008A558E">
        <w:rPr>
          <w:rFonts w:eastAsia="Arial"/>
          <w:color w:val="000000"/>
        </w:rPr>
        <w:t xml:space="preserve"> of Victorian government schools with similar characteristics to the school.</w:t>
      </w:r>
    </w:p>
    <w:p w14:paraId="75BD99E0" w14:textId="77777777" w:rsidR="0003207D" w:rsidRPr="008A558E" w:rsidRDefault="0003207D" w:rsidP="008A558E">
      <w:pPr>
        <w:pStyle w:val="Body2"/>
        <w:spacing w:after="240" w:line="240" w:lineRule="auto"/>
        <w:rPr>
          <w:rFonts w:eastAsia="Arial"/>
          <w:color w:val="000000"/>
        </w:rPr>
      </w:pPr>
      <w:r w:rsidRPr="008A558E">
        <w:rPr>
          <w:rFonts w:eastAsia="Arial"/>
          <w:color w:val="000000"/>
        </w:rPr>
        <w:t>This grouping of schools has been created by comparing each school’s socio-economic background of students, the number of non-English speaking students and the school’s size and location.</w:t>
      </w:r>
    </w:p>
    <w:p w14:paraId="05C51C9E" w14:textId="77777777" w:rsidR="0003207D" w:rsidRPr="008A558E" w:rsidRDefault="0003207D" w:rsidP="008A558E">
      <w:pPr>
        <w:pStyle w:val="Body2"/>
        <w:spacing w:after="240" w:line="240" w:lineRule="auto"/>
        <w:rPr>
          <w:rFonts w:eastAsia="Arial"/>
          <w:b/>
          <w:bCs/>
          <w:color w:val="000000"/>
        </w:rPr>
      </w:pPr>
      <w:r w:rsidRPr="008A558E">
        <w:rPr>
          <w:rFonts w:eastAsia="Arial"/>
          <w:b/>
          <w:bCs/>
          <w:color w:val="000000"/>
        </w:rPr>
        <w:t>NDP and NDA</w:t>
      </w:r>
    </w:p>
    <w:p w14:paraId="75E77EC9" w14:textId="77777777" w:rsidR="0003207D" w:rsidRPr="008A558E" w:rsidRDefault="0003207D" w:rsidP="008A558E">
      <w:pPr>
        <w:spacing w:line="240" w:lineRule="auto"/>
        <w:rPr>
          <w:rFonts w:eastAsia="Arial" w:cs="Times New Roman"/>
          <w:color w:val="000000"/>
          <w:szCs w:val="20"/>
        </w:rPr>
      </w:pPr>
      <w:r w:rsidRPr="008A558E">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4CF7D75C" w14:textId="77777777" w:rsidR="0003207D" w:rsidRPr="008A558E" w:rsidRDefault="0003207D" w:rsidP="008A558E">
      <w:pPr>
        <w:spacing w:line="240" w:lineRule="auto"/>
        <w:rPr>
          <w:rFonts w:eastAsia="Arial" w:cs="Times New Roman"/>
          <w:color w:val="000000"/>
          <w:szCs w:val="20"/>
        </w:rPr>
      </w:pPr>
      <w:r w:rsidRPr="008A558E">
        <w:rPr>
          <w:rFonts w:eastAsia="Arial" w:cs="Times New Roman"/>
          <w:color w:val="000000"/>
          <w:szCs w:val="20"/>
        </w:rPr>
        <w:t xml:space="preserve">‘NDA’ refers to no data being available. Some schools have no data for </w:t>
      </w:r>
      <w:proofErr w:type="gramStart"/>
      <w:r w:rsidRPr="008A558E">
        <w:rPr>
          <w:rFonts w:eastAsia="Arial" w:cs="Times New Roman"/>
          <w:color w:val="000000"/>
          <w:szCs w:val="20"/>
        </w:rPr>
        <w:t>particular measures</w:t>
      </w:r>
      <w:proofErr w:type="gramEnd"/>
      <w:r w:rsidRPr="008A558E">
        <w:rPr>
          <w:rFonts w:eastAsia="Arial" w:cs="Times New Roman"/>
          <w:color w:val="000000"/>
          <w:szCs w:val="20"/>
        </w:rPr>
        <w:t xml:space="preserve"> due to low enrolments. There may be no students enrolled in some year levels, so school comparisons are not possible.</w:t>
      </w:r>
    </w:p>
    <w:p w14:paraId="5B0DC574" w14:textId="77777777" w:rsidR="0003207D" w:rsidRPr="008A558E" w:rsidRDefault="0003207D" w:rsidP="008A558E">
      <w:pPr>
        <w:pStyle w:val="Body2"/>
        <w:spacing w:after="240" w:line="240" w:lineRule="auto"/>
      </w:pPr>
      <w:r w:rsidRPr="008A558E">
        <w:rPr>
          <w:rFonts w:eastAsia="Arial" w:cs="Times New Roman"/>
          <w:color w:val="000000"/>
          <w:szCs w:val="20"/>
        </w:rPr>
        <w:t>Note that new schools only have the latest year of data and no comparative data from previous years. T</w:t>
      </w:r>
      <w:r w:rsidRPr="008A558E">
        <w:t>he department also recognises unique circumstances in Specialist, Select Entry, English Language, Community Schools and schools that changed school type recently, where school-to-school comparisons are not appropriate.</w:t>
      </w:r>
    </w:p>
    <w:p w14:paraId="3A5CD599" w14:textId="77777777" w:rsidR="0003207D" w:rsidRPr="008A558E" w:rsidRDefault="0003207D">
      <w:pPr>
        <w:spacing w:after="0" w:line="240" w:lineRule="auto"/>
        <w:rPr>
          <w:rFonts w:eastAsia="Arial"/>
          <w:b/>
          <w:bCs/>
          <w:color w:val="000000"/>
        </w:rPr>
      </w:pPr>
      <w:r w:rsidRPr="008A558E">
        <w:rPr>
          <w:rFonts w:eastAsia="Arial"/>
          <w:b/>
          <w:bCs/>
          <w:color w:val="000000"/>
        </w:rPr>
        <w:br w:type="page"/>
      </w:r>
    </w:p>
    <w:p w14:paraId="167B1BFC" w14:textId="77777777" w:rsidR="0003207D" w:rsidRPr="008A558E" w:rsidRDefault="0003207D" w:rsidP="008A558E">
      <w:pPr>
        <w:spacing w:line="240" w:lineRule="auto"/>
        <w:rPr>
          <w:rFonts w:eastAsia="Arial"/>
          <w:b/>
          <w:bCs/>
          <w:color w:val="000000"/>
        </w:rPr>
      </w:pPr>
      <w:r w:rsidRPr="008A558E">
        <w:rPr>
          <w:rFonts w:eastAsia="Arial"/>
          <w:b/>
          <w:bCs/>
          <w:color w:val="000000"/>
        </w:rPr>
        <w:lastRenderedPageBreak/>
        <w:t>The Victorian Curriculum</w:t>
      </w:r>
    </w:p>
    <w:p w14:paraId="0BED5E61" w14:textId="77777777" w:rsidR="0003207D" w:rsidRPr="008A558E" w:rsidRDefault="0003207D" w:rsidP="008A558E">
      <w:pPr>
        <w:spacing w:line="240" w:lineRule="auto"/>
        <w:rPr>
          <w:rFonts w:eastAsia="Arial"/>
          <w:color w:val="000000"/>
        </w:rPr>
      </w:pPr>
      <w:r w:rsidRPr="008A558E">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2C4A5BD2" w14:textId="77777777" w:rsidR="0003207D" w:rsidRPr="008A558E" w:rsidRDefault="0003207D" w:rsidP="008A558E">
      <w:pPr>
        <w:spacing w:line="240" w:lineRule="auto"/>
        <w:rPr>
          <w:rFonts w:eastAsia="Arial"/>
          <w:color w:val="000000"/>
        </w:rPr>
      </w:pPr>
      <w:r w:rsidRPr="008A558E">
        <w:rPr>
          <w:rFonts w:eastAsia="Arial"/>
          <w:color w:val="000000"/>
        </w:rPr>
        <w:t>The Victorian Curriculum is assessed through teacher judgements of student achievement based on classroom learning.</w:t>
      </w:r>
    </w:p>
    <w:p w14:paraId="3BB1640D" w14:textId="77777777" w:rsidR="0003207D" w:rsidRPr="008A558E" w:rsidRDefault="0003207D" w:rsidP="008A558E">
      <w:pPr>
        <w:spacing w:line="240" w:lineRule="auto"/>
      </w:pPr>
      <w:r w:rsidRPr="008A558E">
        <w:rPr>
          <w:rFonts w:eastAsia="Arial"/>
          <w:color w:val="000000"/>
        </w:rPr>
        <w:t xml:space="preserve">The curriculum has been developed to ensure that school subjects and their achievement standards enable </w:t>
      </w:r>
      <w:r w:rsidRPr="008A558E">
        <w:rPr>
          <w:rFonts w:eastAsia="Arial"/>
          <w:color w:val="000000"/>
        </w:rPr>
        <w:t>continuous learning for all students, including students with disabilities.</w:t>
      </w:r>
    </w:p>
    <w:p w14:paraId="1F581B9E" w14:textId="77777777" w:rsidR="0003207D" w:rsidRPr="008A558E" w:rsidRDefault="0003207D" w:rsidP="008A558E">
      <w:pPr>
        <w:spacing w:line="240" w:lineRule="auto"/>
        <w:rPr>
          <w:rFonts w:eastAsia="Arial"/>
          <w:color w:val="000000"/>
        </w:rPr>
      </w:pPr>
      <w:r w:rsidRPr="008A558E">
        <w:rPr>
          <w:rFonts w:eastAsia="Arial"/>
          <w:color w:val="000000"/>
        </w:rPr>
        <w:t>The ‘Towards Foundation Level Victorian Curriculum’ is integrated directly into the curriculum and is referred to as ‘Levels A to D’.</w:t>
      </w:r>
    </w:p>
    <w:p w14:paraId="12284E86" w14:textId="77777777" w:rsidR="0003207D" w:rsidRPr="008A558E" w:rsidRDefault="0003207D" w:rsidP="008A558E">
      <w:pPr>
        <w:spacing w:line="240" w:lineRule="auto"/>
        <w:rPr>
          <w:rFonts w:eastAsia="Arial"/>
          <w:color w:val="000000"/>
        </w:rPr>
      </w:pPr>
      <w:r w:rsidRPr="008A558E">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2F592127" w14:textId="77777777" w:rsidR="0003207D" w:rsidRPr="008A558E" w:rsidRDefault="0003207D" w:rsidP="008A558E">
      <w:pPr>
        <w:pStyle w:val="Style10"/>
        <w:spacing w:before="0" w:after="120"/>
      </w:pPr>
      <w:r w:rsidRPr="008A558E">
        <w:t>Updates to the ‘</w:t>
      </w:r>
      <w:r w:rsidRPr="008A558E">
        <w:rPr>
          <w:i/>
          <w:iCs/>
        </w:rPr>
        <w:t>Performance Summary’</w:t>
      </w:r>
      <w:r w:rsidRPr="008A558E">
        <w:t xml:space="preserve"> in the 2023 Annual Report</w:t>
      </w:r>
    </w:p>
    <w:p w14:paraId="0959B109" w14:textId="77777777" w:rsidR="0003207D" w:rsidRPr="008A558E" w:rsidRDefault="0003207D" w:rsidP="008A558E">
      <w:pPr>
        <w:pStyle w:val="ESBodyText0"/>
        <w:spacing w:line="240" w:lineRule="auto"/>
      </w:pPr>
      <w:r w:rsidRPr="008A558E">
        <w:t xml:space="preserve">Reporting on the following measures has been updated in the 2023 Annual Report to align with changes to departmental and public reporting products. </w:t>
      </w:r>
    </w:p>
    <w:p w14:paraId="50E94DE8" w14:textId="77777777" w:rsidR="0003207D" w:rsidRPr="008A558E" w:rsidRDefault="0003207D" w:rsidP="008A558E">
      <w:pPr>
        <w:pStyle w:val="ESBodyText0"/>
        <w:spacing w:line="240" w:lineRule="auto"/>
      </w:pPr>
      <w:r w:rsidRPr="008A558E">
        <w:rPr>
          <w:b/>
          <w:bCs/>
        </w:rPr>
        <w:t>NAPLAN</w:t>
      </w:r>
      <w:r w:rsidRPr="008A558E">
        <w:br/>
      </w:r>
      <w:r w:rsidRPr="008A558E">
        <w:br/>
        <w:t>In 2023 NAPLAN was updated to report against proficiency standards. For further information on the changes to NAPLAN reporting in 2023, please refer to the National Assessment Program ‘</w:t>
      </w:r>
      <w:hyperlink r:id="rId24" w:history="1">
        <w:r w:rsidRPr="008A558E">
          <w:rPr>
            <w:rStyle w:val="Hyperlink"/>
          </w:rPr>
          <w:t>Results and Reports</w:t>
        </w:r>
      </w:hyperlink>
      <w:r w:rsidRPr="008A558E">
        <w:t xml:space="preserve">’ page. </w:t>
      </w:r>
    </w:p>
    <w:p w14:paraId="215E9A7F" w14:textId="77777777" w:rsidR="0003207D" w:rsidRPr="008A558E" w:rsidRDefault="0003207D" w:rsidP="008A558E">
      <w:pPr>
        <w:pStyle w:val="ESBodyText0"/>
        <w:spacing w:line="240" w:lineRule="auto"/>
      </w:pPr>
      <w:r w:rsidRPr="008A558E">
        <w:t xml:space="preserve">In line with these changes, the NAPLAN section of the Performance Summary includes data on both 2022 and 2023 NAPLAN results. Please note that results from 2022 and 2023 are not comparable. </w:t>
      </w:r>
    </w:p>
    <w:p w14:paraId="4559AC1D" w14:textId="77777777" w:rsidR="0003207D" w:rsidRPr="008A558E" w:rsidRDefault="0003207D" w:rsidP="008A558E">
      <w:pPr>
        <w:pStyle w:val="ESBodyText0"/>
        <w:spacing w:line="240" w:lineRule="auto"/>
      </w:pPr>
      <w:r w:rsidRPr="008A558E">
        <w:t xml:space="preserve">The 2023 NAPLAN section reports on the percentage of students in the Strong or Exceeding proficiency levels. The 2022 NAPLAN section reports on the percentage of students in the top three bands. </w:t>
      </w:r>
    </w:p>
    <w:p w14:paraId="1C2CB44C" w14:textId="77777777" w:rsidR="0003207D" w:rsidRPr="008A558E" w:rsidRDefault="0003207D" w:rsidP="008A558E">
      <w:pPr>
        <w:pStyle w:val="ESBodyText0"/>
        <w:spacing w:after="200" w:line="240" w:lineRule="auto"/>
      </w:pPr>
      <w:r w:rsidRPr="008A558E">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14:paraId="7A0D8054" w14:textId="77777777" w:rsidR="0003207D" w:rsidRPr="008A558E" w:rsidRDefault="0003207D" w:rsidP="008A558E">
      <w:pPr>
        <w:pStyle w:val="ESBodyText0"/>
        <w:spacing w:line="240" w:lineRule="auto"/>
        <w:rPr>
          <w:b/>
          <w:bCs/>
        </w:rPr>
      </w:pPr>
      <w:r w:rsidRPr="008A558E">
        <w:rPr>
          <w:b/>
          <w:bCs/>
        </w:rPr>
        <w:t>Parent/Caregiver/Guardian Opinion Survey, School Staff Survey and the Attitudes to School Survey</w:t>
      </w:r>
    </w:p>
    <w:p w14:paraId="7301039C" w14:textId="77777777" w:rsidR="0003207D" w:rsidRPr="008A558E" w:rsidRDefault="0003207D" w:rsidP="008A558E">
      <w:pPr>
        <w:pStyle w:val="ESBodyText0"/>
        <w:spacing w:line="240" w:lineRule="auto"/>
      </w:pPr>
      <w:r w:rsidRPr="008A558E">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14:paraId="08F4637F" w14:textId="77777777" w:rsidR="0003207D" w:rsidRPr="008A558E" w:rsidRDefault="0003207D" w:rsidP="008A558E">
      <w:pPr>
        <w:pStyle w:val="ESBodyText0"/>
        <w:spacing w:line="240" w:lineRule="auto"/>
      </w:pPr>
      <w:r w:rsidRPr="008A558E">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14:paraId="2299C14D" w14:textId="77777777" w:rsidR="0003207D" w:rsidRDefault="0003207D" w:rsidP="0050417D">
      <w:pPr>
        <w:spacing w:line="240" w:lineRule="auto"/>
        <w:sectPr w:rsidR="005D27E5" w:rsidSect="008549C1">
          <w:headerReference w:type="default" r:id="rId25"/>
          <w:footerReference w:type="default" r:id="rId26"/>
          <w:headerReference w:type="first" r:id="rId27"/>
          <w:pgSz w:w="11900" w:h="16840"/>
          <w:pgMar w:top="1276" w:right="567" w:bottom="709" w:left="567" w:header="142" w:footer="325" w:gutter="0"/>
          <w:cols w:space="397"/>
          <w:docGrid w:linePitch="360"/>
        </w:sectPr>
      </w:pPr>
      <w:r>
        <w:br w:type="page"/>
      </w:r>
    </w:p>
    <w:p w14:paraId="7F99695B" w14:textId="77777777" w:rsidR="0003207D" w:rsidRPr="00EA76EA" w:rsidRDefault="0003207D" w:rsidP="004A27D4">
      <w:pPr>
        <w:ind w:left="-567" w:right="-632"/>
        <w:rPr>
          <w:b/>
          <w:color w:val="AF272F"/>
          <w:sz w:val="32"/>
          <w:szCs w:val="32"/>
          <w:lang w:val="en-AU"/>
        </w:rPr>
      </w:pPr>
      <w:r w:rsidRPr="00EA76EA">
        <w:rPr>
          <w:b/>
          <w:color w:val="AF272F"/>
          <w:sz w:val="36"/>
          <w:szCs w:val="44"/>
          <w:lang w:val="en-AU"/>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6F5972" w14:paraId="308CC87C" w14:textId="77777777" w:rsidTr="006A3A85">
        <w:trPr>
          <w:trHeight w:val="15"/>
        </w:trPr>
        <w:tc>
          <w:tcPr>
            <w:tcW w:w="10774" w:type="dxa"/>
            <w:shd w:val="clear" w:color="auto" w:fill="auto"/>
          </w:tcPr>
          <w:p w14:paraId="3B6BC5B7" w14:textId="77777777" w:rsidR="0003207D" w:rsidRPr="00EA76EA" w:rsidRDefault="0003207D" w:rsidP="00F748EB">
            <w:pPr>
              <w:pStyle w:val="Style1"/>
              <w:spacing w:before="0"/>
              <w:jc w:val="both"/>
              <w:rPr>
                <w:b/>
                <w:bCs w:val="0"/>
                <w:szCs w:val="24"/>
                <w:lang w:val="en-AU"/>
              </w:rPr>
            </w:pPr>
            <w:r w:rsidRPr="00EA76EA">
              <w:rPr>
                <w:b/>
                <w:bCs w:val="0"/>
                <w:szCs w:val="24"/>
                <w:lang w:val="en-AU"/>
              </w:rPr>
              <w:t>School context</w:t>
            </w:r>
          </w:p>
        </w:tc>
      </w:tr>
      <w:tr w:rsidR="006F5972" w14:paraId="6A83C471" w14:textId="77777777" w:rsidTr="00A53F4D">
        <w:trPr>
          <w:trHeight w:val="15"/>
        </w:trPr>
        <w:tc>
          <w:tcPr>
            <w:tcW w:w="10774" w:type="dxa"/>
            <w:shd w:val="clear" w:color="auto" w:fill="auto"/>
          </w:tcPr>
          <w:p w14:paraId="23F41012" w14:textId="77777777" w:rsidR="0003207D" w:rsidRPr="008E7831" w:rsidRDefault="0003207D" w:rsidP="00994A0F">
            <w:pPr>
              <w:pStyle w:val="Heading3"/>
              <w:spacing w:before="0" w:after="0"/>
              <w:rPr>
                <w:b w:val="0"/>
                <w:color w:val="auto"/>
                <w:sz w:val="18"/>
              </w:rPr>
            </w:pPr>
            <w:r w:rsidRPr="008E7831">
              <w:rPr>
                <w:b w:val="0"/>
                <w:color w:val="auto"/>
                <w:sz w:val="18"/>
              </w:rPr>
              <w:t xml:space="preserve">Natte Yallock Primary School's vision is to embrace the partnerships between home, school and the </w:t>
            </w:r>
            <w:r w:rsidRPr="008E7831">
              <w:rPr>
                <w:b w:val="0"/>
                <w:color w:val="auto"/>
                <w:sz w:val="18"/>
              </w:rPr>
              <w:t>community, enabling students to thrive and achieve success academically and socially. The values and beliefs that form a basis for education at Natte Yallock Primary School include Respect, Kindness and Excellence. We promote and demonstrate these values in all interactions between all members of the school and wider community.</w:t>
            </w:r>
          </w:p>
          <w:p w14:paraId="65193FE7" w14:textId="77777777" w:rsidR="0003207D" w:rsidRPr="008E7831" w:rsidRDefault="0003207D" w:rsidP="00994A0F">
            <w:pPr>
              <w:pStyle w:val="Heading3"/>
              <w:spacing w:before="0" w:after="0"/>
              <w:rPr>
                <w:b w:val="0"/>
                <w:color w:val="auto"/>
                <w:sz w:val="18"/>
              </w:rPr>
            </w:pPr>
            <w:r w:rsidRPr="008E7831">
              <w:rPr>
                <w:b w:val="0"/>
                <w:color w:val="auto"/>
                <w:sz w:val="18"/>
              </w:rPr>
              <w:t>Natte Yallock Primary School was first opened in 1874. It serves a local farming community and nearby townships. It is situated 30km west of Maryborough and 20km north of Avoca. The school is serviced by a bus run that collects students from a radius of approximately 15km.</w:t>
            </w:r>
            <w:r w:rsidRPr="008E7831">
              <w:rPr>
                <w:b w:val="0"/>
                <w:color w:val="auto"/>
                <w:sz w:val="18"/>
              </w:rPr>
              <w:br/>
              <w:t>The enrolment during 2023 was 3 students and our overall socio-economic profile was highThere were 1.9 equivalent full-time staff at Natte Yallock in 2023; 1.0 Principal, 0.7 teacher and 0.2 Tutor Learning.</w:t>
            </w:r>
          </w:p>
          <w:p w14:paraId="14B5780F" w14:textId="77777777" w:rsidR="0003207D" w:rsidRPr="008E7831" w:rsidRDefault="0003207D" w:rsidP="00994A0F">
            <w:pPr>
              <w:pStyle w:val="Heading3"/>
              <w:spacing w:before="0" w:after="0"/>
              <w:rPr>
                <w:b w:val="0"/>
                <w:color w:val="auto"/>
                <w:sz w:val="18"/>
              </w:rPr>
            </w:pPr>
            <w:r w:rsidRPr="008E7831">
              <w:rPr>
                <w:b w:val="0"/>
                <w:color w:val="auto"/>
                <w:sz w:val="18"/>
              </w:rPr>
              <w:t>Our current direction within the school's strategic plan has been to maximise learning achievement for all students and to empower students in their learning, strengthen student engagement and wellbeing and improve social engagement for students through the Cluster collaboration.</w:t>
            </w:r>
            <w:r w:rsidRPr="008E7831">
              <w:rPr>
                <w:b w:val="0"/>
                <w:color w:val="auto"/>
                <w:sz w:val="18"/>
              </w:rPr>
              <w:br/>
              <w:t>Participation in the Pyrenees Cluster (sporting, educational and extra-curricular), guided by an agreed MoU, broadens the range of experiences available for our students. In October of 2022, Natte Yallock was affected by the floods that swept across parts of Victoria and New South Whales. This resulted in significant damage to the lower level of the school and school grounds. Works have been completed across the school and continued to be made throughout 2023. There was significant community support from m</w:t>
            </w:r>
            <w:r w:rsidRPr="008E7831">
              <w:rPr>
                <w:b w:val="0"/>
                <w:color w:val="auto"/>
                <w:sz w:val="18"/>
              </w:rPr>
              <w:t>any in the local and surrounding communities during this time.</w:t>
            </w:r>
          </w:p>
          <w:p w14:paraId="10CB8396" w14:textId="77777777" w:rsidR="0003207D" w:rsidRPr="008E7831" w:rsidRDefault="0003207D" w:rsidP="00994A0F">
            <w:pPr>
              <w:pStyle w:val="Heading3"/>
              <w:spacing w:before="0" w:after="0"/>
              <w:rPr>
                <w:b w:val="0"/>
                <w:color w:val="auto"/>
                <w:sz w:val="18"/>
                <w:lang w:val="en-AU"/>
              </w:rPr>
            </w:pPr>
          </w:p>
        </w:tc>
      </w:tr>
      <w:tr w:rsidR="006F5972" w14:paraId="08D0665D" w14:textId="77777777" w:rsidTr="00A53F4D">
        <w:trPr>
          <w:trHeight w:val="15"/>
        </w:trPr>
        <w:tc>
          <w:tcPr>
            <w:tcW w:w="10774" w:type="dxa"/>
            <w:shd w:val="clear" w:color="auto" w:fill="auto"/>
          </w:tcPr>
          <w:p w14:paraId="5C1410AB" w14:textId="77777777" w:rsidR="0003207D" w:rsidRPr="00EA76EA" w:rsidRDefault="0003207D"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R="006F5972" w14:paraId="46C20195" w14:textId="77777777" w:rsidTr="00A53F4D">
        <w:trPr>
          <w:trHeight w:val="15"/>
        </w:trPr>
        <w:tc>
          <w:tcPr>
            <w:tcW w:w="10774" w:type="dxa"/>
            <w:shd w:val="clear" w:color="auto" w:fill="auto"/>
          </w:tcPr>
          <w:p w14:paraId="3DF3A306" w14:textId="77777777" w:rsidR="0003207D" w:rsidRPr="00EA76EA" w:rsidRDefault="0003207D" w:rsidP="00994A0F">
            <w:pPr>
              <w:pStyle w:val="Heading3"/>
              <w:spacing w:before="0" w:after="0"/>
              <w:rPr>
                <w:b w:val="0"/>
                <w:szCs w:val="20"/>
                <w:lang w:val="en-AU"/>
              </w:rPr>
            </w:pPr>
            <w:r w:rsidRPr="00EA76EA">
              <w:rPr>
                <w:bCs/>
                <w:color w:val="C00000"/>
                <w:szCs w:val="20"/>
                <w:lang w:val="en-AU"/>
              </w:rPr>
              <w:t>Learning</w:t>
            </w:r>
          </w:p>
        </w:tc>
      </w:tr>
      <w:tr w:rsidR="006F5972" w14:paraId="5B8C381F" w14:textId="77777777" w:rsidTr="00A53F4D">
        <w:trPr>
          <w:trHeight w:val="15"/>
        </w:trPr>
        <w:tc>
          <w:tcPr>
            <w:tcW w:w="10774" w:type="dxa"/>
            <w:shd w:val="clear" w:color="auto" w:fill="auto"/>
          </w:tcPr>
          <w:p w14:paraId="1BC39A41" w14:textId="77777777" w:rsidR="0003207D" w:rsidRPr="00EA76EA" w:rsidRDefault="0003207D" w:rsidP="00994A0F">
            <w:pPr>
              <w:pStyle w:val="Heading3"/>
              <w:spacing w:before="0" w:after="0"/>
              <w:rPr>
                <w:b w:val="0"/>
                <w:color w:val="auto"/>
                <w:sz w:val="18"/>
              </w:rPr>
            </w:pPr>
            <w:r w:rsidRPr="00EA76EA">
              <w:rPr>
                <w:b w:val="0"/>
                <w:color w:val="auto"/>
                <w:sz w:val="18"/>
              </w:rPr>
              <w:t xml:space="preserve">Natte Yallock had a dedicated focus on the statewide Key Improvement Strategy of 'Supporting both those who need extra support and those who have thrived, to continue to extend their learning, especially in numeracy'. </w:t>
            </w:r>
            <w:r w:rsidRPr="00EA76EA">
              <w:rPr>
                <w:b w:val="0"/>
                <w:color w:val="auto"/>
                <w:sz w:val="18"/>
              </w:rPr>
              <w:br/>
            </w:r>
            <w:r w:rsidRPr="00EA76EA">
              <w:rPr>
                <w:b w:val="0"/>
                <w:color w:val="auto"/>
                <w:sz w:val="18"/>
              </w:rPr>
              <w:br/>
              <w:t>The school achieved this by:</w:t>
            </w:r>
          </w:p>
          <w:p w14:paraId="3A018362" w14:textId="77777777" w:rsidR="0003207D" w:rsidRPr="00EA76EA" w:rsidRDefault="0003207D" w:rsidP="00994A0F">
            <w:pPr>
              <w:pStyle w:val="Heading3"/>
              <w:numPr>
                <w:ilvl w:val="0"/>
                <w:numId w:val="27"/>
              </w:numPr>
              <w:spacing w:before="0" w:after="0"/>
              <w:ind w:hanging="183"/>
              <w:rPr>
                <w:b w:val="0"/>
                <w:color w:val="auto"/>
                <w:sz w:val="18"/>
              </w:rPr>
            </w:pPr>
            <w:r w:rsidRPr="00EA76EA">
              <w:rPr>
                <w:b w:val="0"/>
                <w:color w:val="auto"/>
                <w:sz w:val="18"/>
              </w:rPr>
              <w:t>Developing and implementing whole school yearly and termly curriculum plans in Literacy - Writing.</w:t>
            </w:r>
          </w:p>
          <w:p w14:paraId="671A2349" w14:textId="77777777" w:rsidR="0003207D" w:rsidRPr="00EA76EA" w:rsidRDefault="0003207D" w:rsidP="00994A0F">
            <w:pPr>
              <w:pStyle w:val="Heading3"/>
              <w:numPr>
                <w:ilvl w:val="0"/>
                <w:numId w:val="27"/>
              </w:numPr>
              <w:spacing w:before="0" w:after="0"/>
              <w:ind w:hanging="183"/>
              <w:rPr>
                <w:b w:val="0"/>
                <w:color w:val="auto"/>
                <w:sz w:val="18"/>
              </w:rPr>
            </w:pPr>
            <w:r w:rsidRPr="00EA76EA">
              <w:rPr>
                <w:b w:val="0"/>
                <w:color w:val="auto"/>
                <w:sz w:val="18"/>
              </w:rPr>
              <w:t>Engaging in the PLC training with the Pyrenees Cluster, running consistent PLCs with the cluster based on data to improve student learning.</w:t>
            </w:r>
          </w:p>
          <w:p w14:paraId="70C89BCE" w14:textId="77777777" w:rsidR="0003207D" w:rsidRPr="00EA76EA" w:rsidRDefault="0003207D" w:rsidP="00994A0F">
            <w:pPr>
              <w:pStyle w:val="Heading3"/>
              <w:numPr>
                <w:ilvl w:val="0"/>
                <w:numId w:val="27"/>
              </w:numPr>
              <w:spacing w:before="0" w:after="0"/>
              <w:ind w:hanging="183"/>
              <w:rPr>
                <w:b w:val="0"/>
                <w:color w:val="auto"/>
                <w:sz w:val="18"/>
              </w:rPr>
            </w:pPr>
            <w:r w:rsidRPr="00EA76EA">
              <w:rPr>
                <w:b w:val="0"/>
                <w:color w:val="auto"/>
                <w:sz w:val="18"/>
              </w:rPr>
              <w:t>Utilising Tutor Learning to provide targeted intervention for identified students. </w:t>
            </w:r>
          </w:p>
          <w:p w14:paraId="5B0E2A71" w14:textId="77777777" w:rsidR="0003207D" w:rsidRPr="00EA76EA" w:rsidRDefault="0003207D" w:rsidP="00994A0F">
            <w:pPr>
              <w:pStyle w:val="Heading3"/>
              <w:numPr>
                <w:ilvl w:val="0"/>
                <w:numId w:val="27"/>
              </w:numPr>
              <w:spacing w:before="0" w:after="0"/>
              <w:ind w:hanging="183"/>
              <w:rPr>
                <w:b w:val="0"/>
                <w:color w:val="auto"/>
                <w:sz w:val="18"/>
              </w:rPr>
            </w:pPr>
            <w:r w:rsidRPr="00EA76EA">
              <w:rPr>
                <w:b w:val="0"/>
                <w:color w:val="auto"/>
                <w:sz w:val="18"/>
              </w:rPr>
              <w:t xml:space="preserve">Individualising student learning </w:t>
            </w:r>
            <w:proofErr w:type="gramStart"/>
            <w:r w:rsidRPr="00EA76EA">
              <w:rPr>
                <w:b w:val="0"/>
                <w:color w:val="auto"/>
                <w:sz w:val="18"/>
              </w:rPr>
              <w:t>through the use of</w:t>
            </w:r>
            <w:proofErr w:type="gramEnd"/>
            <w:r w:rsidRPr="00EA76EA">
              <w:rPr>
                <w:b w:val="0"/>
                <w:color w:val="auto"/>
                <w:sz w:val="18"/>
              </w:rPr>
              <w:t xml:space="preserve"> IEPs for all students. </w:t>
            </w:r>
          </w:p>
          <w:p w14:paraId="497F0D96" w14:textId="77777777" w:rsidR="0003207D" w:rsidRPr="00EA76EA" w:rsidRDefault="0003207D" w:rsidP="00994A0F">
            <w:pPr>
              <w:pStyle w:val="Heading3"/>
              <w:numPr>
                <w:ilvl w:val="0"/>
                <w:numId w:val="27"/>
              </w:numPr>
              <w:spacing w:before="0" w:after="0"/>
              <w:ind w:hanging="183"/>
              <w:rPr>
                <w:b w:val="0"/>
                <w:color w:val="auto"/>
                <w:sz w:val="18"/>
              </w:rPr>
            </w:pPr>
            <w:r w:rsidRPr="00EA76EA">
              <w:rPr>
                <w:b w:val="0"/>
                <w:color w:val="auto"/>
                <w:sz w:val="18"/>
              </w:rPr>
              <w:t>Using data walls to monitor and track all students learning.</w:t>
            </w:r>
          </w:p>
          <w:p w14:paraId="2A3919D9" w14:textId="77777777" w:rsidR="0003207D" w:rsidRPr="00EA76EA" w:rsidRDefault="0003207D" w:rsidP="00994A0F">
            <w:pPr>
              <w:pStyle w:val="Heading3"/>
              <w:numPr>
                <w:ilvl w:val="0"/>
                <w:numId w:val="27"/>
              </w:numPr>
              <w:spacing w:before="0" w:after="0"/>
              <w:ind w:hanging="183"/>
              <w:rPr>
                <w:b w:val="0"/>
                <w:color w:val="auto"/>
                <w:sz w:val="18"/>
              </w:rPr>
            </w:pPr>
            <w:r w:rsidRPr="00EA76EA">
              <w:rPr>
                <w:b w:val="0"/>
                <w:color w:val="auto"/>
                <w:sz w:val="18"/>
              </w:rPr>
              <w:t>Engaging in collaborative planning to ensure consistency of teaching and learning across the school.</w:t>
            </w:r>
          </w:p>
          <w:p w14:paraId="6BA151F3" w14:textId="77777777" w:rsidR="0003207D" w:rsidRPr="00EA76EA" w:rsidRDefault="0003207D" w:rsidP="00994A0F">
            <w:pPr>
              <w:pStyle w:val="Heading3"/>
              <w:spacing w:before="0" w:after="0"/>
              <w:rPr>
                <w:b w:val="0"/>
                <w:color w:val="auto"/>
                <w:sz w:val="18"/>
              </w:rPr>
            </w:pPr>
            <w:r w:rsidRPr="00EA76EA">
              <w:rPr>
                <w:b w:val="0"/>
                <w:color w:val="auto"/>
                <w:sz w:val="18"/>
              </w:rPr>
              <w:br/>
              <w:t>Based on Teacher Judgement, 100% of students achieved 'at' or 'above' expected age level in both English and Mathematics.  No NAPLAN data for 2023 is available for Natte Yallock due to enrolment numbers. </w:t>
            </w:r>
          </w:p>
          <w:p w14:paraId="26D1D95B" w14:textId="77777777" w:rsidR="0003207D" w:rsidRPr="00EA76EA" w:rsidRDefault="0003207D" w:rsidP="00994A0F">
            <w:pPr>
              <w:pStyle w:val="Heading3"/>
              <w:spacing w:before="0" w:after="0"/>
              <w:rPr>
                <w:b w:val="0"/>
                <w:color w:val="auto"/>
                <w:sz w:val="18"/>
                <w:lang w:val="en-AU"/>
              </w:rPr>
            </w:pPr>
          </w:p>
        </w:tc>
      </w:tr>
      <w:tr w:rsidR="006F5972" w14:paraId="39735E13" w14:textId="77777777" w:rsidTr="00A53F4D">
        <w:trPr>
          <w:trHeight w:val="15"/>
        </w:trPr>
        <w:tc>
          <w:tcPr>
            <w:tcW w:w="10774" w:type="dxa"/>
            <w:shd w:val="clear" w:color="auto" w:fill="auto"/>
          </w:tcPr>
          <w:p w14:paraId="2D51E2B7" w14:textId="77777777" w:rsidR="0003207D" w:rsidRPr="00EA76EA" w:rsidRDefault="0003207D" w:rsidP="00994A0F">
            <w:pPr>
              <w:pStyle w:val="Heading3"/>
              <w:spacing w:before="0" w:after="0"/>
              <w:rPr>
                <w:b w:val="0"/>
                <w:szCs w:val="20"/>
                <w:lang w:val="en-AU"/>
              </w:rPr>
            </w:pPr>
            <w:r w:rsidRPr="00EA76EA">
              <w:rPr>
                <w:bCs/>
                <w:color w:val="C00000"/>
                <w:szCs w:val="20"/>
                <w:lang w:val="en-AU"/>
              </w:rPr>
              <w:t>Wellbeing</w:t>
            </w:r>
          </w:p>
        </w:tc>
      </w:tr>
      <w:tr w:rsidR="006F5972" w14:paraId="328CCDB2" w14:textId="77777777" w:rsidTr="00A53F4D">
        <w:trPr>
          <w:trHeight w:val="15"/>
        </w:trPr>
        <w:tc>
          <w:tcPr>
            <w:tcW w:w="10774" w:type="dxa"/>
            <w:shd w:val="clear" w:color="auto" w:fill="auto"/>
          </w:tcPr>
          <w:p w14:paraId="19ECBF58" w14:textId="77777777" w:rsidR="0003207D" w:rsidRPr="00EA76EA" w:rsidRDefault="0003207D" w:rsidP="00994A0F">
            <w:pPr>
              <w:pStyle w:val="Heading3"/>
              <w:spacing w:before="0" w:after="0"/>
              <w:rPr>
                <w:b w:val="0"/>
                <w:color w:val="auto"/>
                <w:sz w:val="18"/>
              </w:rPr>
            </w:pPr>
            <w:r w:rsidRPr="00EA76EA">
              <w:rPr>
                <w:b w:val="0"/>
                <w:color w:val="auto"/>
                <w:sz w:val="18"/>
              </w:rPr>
              <w:t>In 2022, Natte Yallock Primary School had a dedicated focus on the state-wide Key Improvement Strategy of 'Effectively mobilise available resources to support students' wellbeing and mental health, especially the most vulnerable'.</w:t>
            </w:r>
            <w:r w:rsidRPr="00EA76EA">
              <w:rPr>
                <w:b w:val="0"/>
                <w:color w:val="auto"/>
                <w:sz w:val="18"/>
              </w:rPr>
              <w:br/>
            </w:r>
            <w:r w:rsidRPr="00EA76EA">
              <w:rPr>
                <w:b w:val="0"/>
                <w:color w:val="auto"/>
                <w:sz w:val="18"/>
              </w:rPr>
              <w:br/>
              <w:t xml:space="preserve">The school </w:t>
            </w:r>
            <w:r w:rsidRPr="00EA76EA">
              <w:rPr>
                <w:b w:val="0"/>
                <w:color w:val="auto"/>
                <w:sz w:val="18"/>
              </w:rPr>
              <w:t>achieved this by:</w:t>
            </w:r>
          </w:p>
          <w:p w14:paraId="2A754E8A" w14:textId="77777777" w:rsidR="0003207D" w:rsidRPr="00EA76EA" w:rsidRDefault="0003207D" w:rsidP="00994A0F">
            <w:pPr>
              <w:pStyle w:val="Heading3"/>
              <w:numPr>
                <w:ilvl w:val="0"/>
                <w:numId w:val="28"/>
              </w:numPr>
              <w:spacing w:before="0" w:after="0"/>
              <w:ind w:hanging="183"/>
              <w:rPr>
                <w:b w:val="0"/>
                <w:color w:val="auto"/>
                <w:sz w:val="18"/>
              </w:rPr>
            </w:pPr>
            <w:r w:rsidRPr="00EA76EA">
              <w:rPr>
                <w:b w:val="0"/>
                <w:color w:val="auto"/>
                <w:sz w:val="18"/>
              </w:rPr>
              <w:t>Utilising the Mental Health funding to employ an Arts Therapist for Semester 1. She was able to take fortnightly whole group and single sessions for our students. </w:t>
            </w:r>
          </w:p>
          <w:p w14:paraId="7152C71E" w14:textId="77777777" w:rsidR="0003207D" w:rsidRPr="00EA76EA" w:rsidRDefault="0003207D" w:rsidP="00994A0F">
            <w:pPr>
              <w:pStyle w:val="Heading3"/>
              <w:numPr>
                <w:ilvl w:val="0"/>
                <w:numId w:val="28"/>
              </w:numPr>
              <w:spacing w:before="0" w:after="0"/>
              <w:ind w:hanging="183"/>
              <w:rPr>
                <w:b w:val="0"/>
                <w:color w:val="auto"/>
                <w:sz w:val="18"/>
              </w:rPr>
            </w:pPr>
            <w:r w:rsidRPr="00EA76EA">
              <w:rPr>
                <w:b w:val="0"/>
                <w:color w:val="auto"/>
                <w:sz w:val="18"/>
              </w:rPr>
              <w:t>Implementing fortnightly Respectful Relationships lessons with cluster schools. </w:t>
            </w:r>
          </w:p>
          <w:p w14:paraId="0FADB294" w14:textId="77777777" w:rsidR="0003207D" w:rsidRPr="00EA76EA" w:rsidRDefault="0003207D" w:rsidP="00994A0F">
            <w:pPr>
              <w:pStyle w:val="Heading3"/>
              <w:numPr>
                <w:ilvl w:val="0"/>
                <w:numId w:val="28"/>
              </w:numPr>
              <w:spacing w:before="0" w:after="0"/>
              <w:ind w:hanging="183"/>
              <w:rPr>
                <w:b w:val="0"/>
                <w:color w:val="auto"/>
                <w:sz w:val="18"/>
              </w:rPr>
            </w:pPr>
            <w:r w:rsidRPr="00EA76EA">
              <w:rPr>
                <w:b w:val="0"/>
                <w:color w:val="auto"/>
                <w:sz w:val="18"/>
              </w:rPr>
              <w:t>Meeting with families for Parent/ Student/ Teacher conferences at least once a term to discuss student progress, celebrate achievement and address areas of concern.</w:t>
            </w:r>
          </w:p>
          <w:p w14:paraId="15A881CE" w14:textId="77777777" w:rsidR="0003207D" w:rsidRPr="00EA76EA" w:rsidRDefault="0003207D" w:rsidP="00994A0F">
            <w:pPr>
              <w:pStyle w:val="Heading3"/>
              <w:numPr>
                <w:ilvl w:val="0"/>
                <w:numId w:val="28"/>
              </w:numPr>
              <w:spacing w:before="0" w:after="0"/>
              <w:ind w:hanging="183"/>
              <w:rPr>
                <w:b w:val="0"/>
                <w:color w:val="auto"/>
                <w:sz w:val="18"/>
              </w:rPr>
            </w:pPr>
            <w:r w:rsidRPr="00EA76EA">
              <w:rPr>
                <w:b w:val="0"/>
                <w:color w:val="auto"/>
                <w:sz w:val="18"/>
              </w:rPr>
              <w:lastRenderedPageBreak/>
              <w:t>Participating in Cluster days and activities designed for students to collaborate and interact with peers from around the region.</w:t>
            </w:r>
          </w:p>
          <w:p w14:paraId="7C886B7D" w14:textId="77777777" w:rsidR="0003207D" w:rsidRPr="00EA76EA" w:rsidRDefault="0003207D" w:rsidP="00994A0F">
            <w:pPr>
              <w:pStyle w:val="Heading3"/>
              <w:numPr>
                <w:ilvl w:val="0"/>
                <w:numId w:val="28"/>
              </w:numPr>
              <w:spacing w:before="0" w:after="0"/>
              <w:ind w:hanging="183"/>
              <w:rPr>
                <w:b w:val="0"/>
                <w:color w:val="auto"/>
                <w:sz w:val="18"/>
              </w:rPr>
            </w:pPr>
            <w:r w:rsidRPr="00EA76EA">
              <w:rPr>
                <w:b w:val="0"/>
                <w:color w:val="auto"/>
                <w:sz w:val="18"/>
              </w:rPr>
              <w:t>Participating in a Kitchen Garden Program at Amphitheatre Primary School.</w:t>
            </w:r>
          </w:p>
          <w:p w14:paraId="18908855" w14:textId="77777777" w:rsidR="0003207D" w:rsidRPr="00EA76EA" w:rsidRDefault="0003207D" w:rsidP="00994A0F">
            <w:pPr>
              <w:pStyle w:val="Heading3"/>
              <w:spacing w:before="0" w:after="0"/>
              <w:rPr>
                <w:b w:val="0"/>
                <w:color w:val="auto"/>
                <w:sz w:val="18"/>
              </w:rPr>
            </w:pPr>
            <w:r w:rsidRPr="00EA76EA">
              <w:rPr>
                <w:b w:val="0"/>
                <w:color w:val="auto"/>
                <w:sz w:val="18"/>
              </w:rPr>
              <w:br/>
              <w:t>A significant component of Natte Yallock Primary School's wellbeing focus is targeted through the Cluster and is an active part of the wider Pyrenees Cluster of rural schools, which includes schools in Navarre, Landsborough, Trawalla, Amphitheatre and Moonambel. These schools collaborate to provide a quality program of education for the children of the district. </w:t>
            </w:r>
          </w:p>
          <w:p w14:paraId="7BCAEA56" w14:textId="77777777" w:rsidR="0003207D" w:rsidRPr="00EA76EA" w:rsidRDefault="0003207D" w:rsidP="00994A0F">
            <w:pPr>
              <w:pStyle w:val="Heading3"/>
              <w:spacing w:before="0" w:after="0"/>
              <w:rPr>
                <w:b w:val="0"/>
                <w:color w:val="auto"/>
                <w:sz w:val="18"/>
                <w:lang w:val="en-AU"/>
              </w:rPr>
            </w:pPr>
          </w:p>
        </w:tc>
      </w:tr>
      <w:tr w:rsidR="006F5972" w14:paraId="68BC7DC8" w14:textId="77777777" w:rsidTr="00A53F4D">
        <w:trPr>
          <w:trHeight w:val="15"/>
        </w:trPr>
        <w:tc>
          <w:tcPr>
            <w:tcW w:w="10774" w:type="dxa"/>
            <w:shd w:val="clear" w:color="auto" w:fill="auto"/>
          </w:tcPr>
          <w:p w14:paraId="5EBBE13B" w14:textId="77777777" w:rsidR="0003207D" w:rsidRPr="00EA76EA" w:rsidRDefault="0003207D" w:rsidP="00994A0F">
            <w:pPr>
              <w:pStyle w:val="Heading3"/>
              <w:spacing w:before="0" w:after="0"/>
              <w:rPr>
                <w:b w:val="0"/>
                <w:szCs w:val="20"/>
                <w:lang w:val="en-AU"/>
              </w:rPr>
            </w:pPr>
            <w:r w:rsidRPr="00EA76EA">
              <w:rPr>
                <w:bCs/>
                <w:color w:val="C00000"/>
                <w:lang w:val="en-AU"/>
              </w:rPr>
              <w:lastRenderedPageBreak/>
              <w:t>Engagement</w:t>
            </w:r>
          </w:p>
        </w:tc>
      </w:tr>
      <w:tr w:rsidR="006F5972" w14:paraId="6E68ECF0" w14:textId="77777777" w:rsidTr="00A53F4D">
        <w:trPr>
          <w:trHeight w:val="15"/>
        </w:trPr>
        <w:tc>
          <w:tcPr>
            <w:tcW w:w="10774" w:type="dxa"/>
            <w:shd w:val="clear" w:color="auto" w:fill="auto"/>
          </w:tcPr>
          <w:p w14:paraId="22324A55" w14:textId="77777777" w:rsidR="0003207D" w:rsidRPr="00EA76EA" w:rsidRDefault="0003207D" w:rsidP="00994A0F">
            <w:pPr>
              <w:pStyle w:val="Heading3"/>
              <w:spacing w:before="0" w:after="0"/>
              <w:rPr>
                <w:b w:val="0"/>
                <w:color w:val="auto"/>
                <w:sz w:val="18"/>
              </w:rPr>
            </w:pPr>
            <w:r w:rsidRPr="00EA76EA">
              <w:rPr>
                <w:b w:val="0"/>
                <w:color w:val="auto"/>
                <w:sz w:val="18"/>
              </w:rPr>
              <w:t>Natte Yallock Primary School's latest year absence data reflected students were absent, on average, 16.3 days per year. This is significantly lower than the school's 2023 average of 26 days per year. However, 33.3% of our students were still absent for between 20-29 days last year. This will continue to be an area the school monitors and addresses.</w:t>
            </w:r>
            <w:r w:rsidRPr="00EA76EA">
              <w:rPr>
                <w:b w:val="0"/>
                <w:color w:val="auto"/>
                <w:sz w:val="18"/>
              </w:rPr>
              <w:br/>
            </w:r>
            <w:r w:rsidRPr="00EA76EA">
              <w:rPr>
                <w:b w:val="0"/>
                <w:color w:val="auto"/>
                <w:sz w:val="18"/>
              </w:rPr>
              <w:br/>
              <w:t xml:space="preserve">The school's attendance data is coming back inline with state average numbers as the effects of COVID now seem to have less impact on student absences. We continue to monitor student absence, specifically: Identifying trends in chronic student absenteeism and consistently following up via contact with the student’s parent. We continue to offer optional remote learning to those students isolating </w:t>
            </w:r>
            <w:proofErr w:type="gramStart"/>
            <w:r w:rsidRPr="00EA76EA">
              <w:rPr>
                <w:b w:val="0"/>
                <w:color w:val="auto"/>
                <w:sz w:val="18"/>
              </w:rPr>
              <w:t>as a result of</w:t>
            </w:r>
            <w:proofErr w:type="gramEnd"/>
            <w:r w:rsidRPr="00EA76EA">
              <w:rPr>
                <w:b w:val="0"/>
                <w:color w:val="auto"/>
                <w:sz w:val="18"/>
              </w:rPr>
              <w:t xml:space="preserve"> COVID-related absences.</w:t>
            </w:r>
          </w:p>
          <w:p w14:paraId="7E5A6F33" w14:textId="77777777" w:rsidR="0003207D" w:rsidRPr="00EA76EA" w:rsidRDefault="0003207D" w:rsidP="00994A0F">
            <w:pPr>
              <w:pStyle w:val="Heading3"/>
              <w:spacing w:before="0" w:after="0"/>
              <w:rPr>
                <w:b w:val="0"/>
                <w:color w:val="auto"/>
                <w:sz w:val="18"/>
                <w:lang w:val="en-AU"/>
              </w:rPr>
            </w:pPr>
          </w:p>
        </w:tc>
      </w:tr>
      <w:tr w:rsidR="006F5972" w14:paraId="79106D63" w14:textId="77777777" w:rsidTr="00A53F4D">
        <w:trPr>
          <w:trHeight w:val="15"/>
        </w:trPr>
        <w:tc>
          <w:tcPr>
            <w:tcW w:w="10774" w:type="dxa"/>
            <w:shd w:val="clear" w:color="auto" w:fill="auto"/>
          </w:tcPr>
          <w:p w14:paraId="4A56A54E" w14:textId="77777777" w:rsidR="0003207D" w:rsidRPr="00EA76EA" w:rsidRDefault="0003207D" w:rsidP="00F748EB">
            <w:pPr>
              <w:pStyle w:val="Style1"/>
              <w:spacing w:before="0"/>
              <w:jc w:val="both"/>
              <w:rPr>
                <w:szCs w:val="24"/>
                <w:lang w:val="en-AU"/>
              </w:rPr>
            </w:pPr>
            <w:r w:rsidRPr="00EA76EA">
              <w:rPr>
                <w:rFonts w:cs="Times New Roman"/>
                <w:b/>
                <w:lang w:val="en-AU"/>
              </w:rPr>
              <w:t>Other highlights from the school year</w:t>
            </w:r>
          </w:p>
        </w:tc>
      </w:tr>
      <w:tr w:rsidR="006F5972" w14:paraId="56FDE5E9" w14:textId="77777777" w:rsidTr="00A53F4D">
        <w:trPr>
          <w:trHeight w:val="15"/>
        </w:trPr>
        <w:tc>
          <w:tcPr>
            <w:tcW w:w="10774" w:type="dxa"/>
            <w:shd w:val="clear" w:color="auto" w:fill="auto"/>
          </w:tcPr>
          <w:p w14:paraId="064156D2" w14:textId="77777777" w:rsidR="0003207D" w:rsidRPr="00EA76EA" w:rsidRDefault="0003207D" w:rsidP="00994A0F">
            <w:pPr>
              <w:pStyle w:val="Heading3"/>
              <w:spacing w:before="0" w:after="0"/>
              <w:rPr>
                <w:b w:val="0"/>
                <w:color w:val="auto"/>
                <w:sz w:val="18"/>
              </w:rPr>
            </w:pPr>
            <w:r w:rsidRPr="00EA76EA">
              <w:rPr>
                <w:b w:val="0"/>
                <w:color w:val="auto"/>
                <w:sz w:val="18"/>
              </w:rPr>
              <w:t xml:space="preserve">Students at Natte Yallock Primary School are given every opportunity to engage in a range of extra curricular activities. All expenses are incurred by the school, with nothing to pay by families. This </w:t>
            </w:r>
            <w:r w:rsidRPr="00EA76EA">
              <w:rPr>
                <w:b w:val="0"/>
                <w:color w:val="auto"/>
                <w:sz w:val="18"/>
              </w:rPr>
              <w:t>allows for maximum participation.</w:t>
            </w:r>
            <w:r w:rsidRPr="00EA76EA">
              <w:rPr>
                <w:b w:val="0"/>
                <w:color w:val="auto"/>
                <w:sz w:val="18"/>
              </w:rPr>
              <w:br/>
            </w:r>
            <w:r w:rsidRPr="00EA76EA">
              <w:rPr>
                <w:b w:val="0"/>
                <w:color w:val="auto"/>
                <w:sz w:val="18"/>
              </w:rPr>
              <w:br/>
              <w:t>In 2023 students attended Camp Anghook, a beach camp in Aireys Inlet with students from the Cluster. Participation within the Pyrenees Cluster remains strong and work was conducted with the CEP to refine our MoU and help us clarify the purpose of the cluster and how we can not only continue to build the social and wellbeing opportunities for our students, but establish ways teachers can build our collective efficacy and improve student outcomes.</w:t>
            </w:r>
            <w:r w:rsidRPr="00EA76EA">
              <w:rPr>
                <w:b w:val="0"/>
                <w:color w:val="auto"/>
                <w:sz w:val="18"/>
              </w:rPr>
              <w:br/>
            </w:r>
            <w:r w:rsidRPr="00EA76EA">
              <w:rPr>
                <w:b w:val="0"/>
                <w:color w:val="auto"/>
                <w:sz w:val="18"/>
              </w:rPr>
              <w:br/>
              <w:t>Students participated in a</w:t>
            </w:r>
            <w:r w:rsidRPr="00EA76EA">
              <w:rPr>
                <w:b w:val="0"/>
                <w:color w:val="auto"/>
                <w:sz w:val="18"/>
              </w:rPr>
              <w:t xml:space="preserve"> range of incursions and excursions including virtual reality, coding and robotics workshops, working with local artists, the Kitchen Garden Program with Amphitheatre Primary and the Pillowcase Project.</w:t>
            </w:r>
          </w:p>
          <w:p w14:paraId="13AC607A" w14:textId="77777777" w:rsidR="0003207D" w:rsidRPr="00EA76EA" w:rsidRDefault="0003207D" w:rsidP="00994A0F">
            <w:pPr>
              <w:pStyle w:val="Heading3"/>
              <w:spacing w:before="0" w:after="0"/>
              <w:rPr>
                <w:b w:val="0"/>
                <w:color w:val="auto"/>
                <w:sz w:val="18"/>
                <w:lang w:val="en-AU"/>
              </w:rPr>
            </w:pPr>
          </w:p>
        </w:tc>
      </w:tr>
      <w:tr w:rsidR="006F5972" w14:paraId="2EC19349" w14:textId="77777777" w:rsidTr="00A53F4D">
        <w:trPr>
          <w:trHeight w:val="15"/>
        </w:trPr>
        <w:tc>
          <w:tcPr>
            <w:tcW w:w="10774" w:type="dxa"/>
            <w:shd w:val="clear" w:color="auto" w:fill="auto"/>
          </w:tcPr>
          <w:p w14:paraId="656A0152" w14:textId="77777777" w:rsidR="0003207D" w:rsidRPr="00EA76EA" w:rsidRDefault="0003207D" w:rsidP="00F748EB">
            <w:pPr>
              <w:pStyle w:val="Style1"/>
              <w:spacing w:before="0"/>
              <w:jc w:val="both"/>
              <w:rPr>
                <w:szCs w:val="24"/>
                <w:lang w:val="en-AU"/>
              </w:rPr>
            </w:pPr>
            <w:r w:rsidRPr="00EA76EA">
              <w:rPr>
                <w:rFonts w:cs="Times New Roman"/>
                <w:b/>
                <w:lang w:val="en-AU"/>
              </w:rPr>
              <w:t>Financial performance</w:t>
            </w:r>
          </w:p>
        </w:tc>
      </w:tr>
      <w:tr w:rsidR="006F5972" w14:paraId="325F893C" w14:textId="77777777" w:rsidTr="00A53F4D">
        <w:trPr>
          <w:trHeight w:val="15"/>
        </w:trPr>
        <w:tc>
          <w:tcPr>
            <w:tcW w:w="10774" w:type="dxa"/>
            <w:shd w:val="clear" w:color="auto" w:fill="auto"/>
          </w:tcPr>
          <w:p w14:paraId="533C31F5" w14:textId="77777777" w:rsidR="0003207D" w:rsidRPr="00EA76EA" w:rsidRDefault="0003207D" w:rsidP="00994A0F">
            <w:pPr>
              <w:pStyle w:val="Heading3"/>
              <w:spacing w:before="0" w:after="0"/>
              <w:rPr>
                <w:b w:val="0"/>
                <w:color w:val="auto"/>
                <w:sz w:val="18"/>
              </w:rPr>
            </w:pPr>
            <w:r w:rsidRPr="00EA76EA">
              <w:rPr>
                <w:b w:val="0"/>
                <w:color w:val="auto"/>
                <w:sz w:val="18"/>
              </w:rPr>
              <w:t xml:space="preserve">At the conclusion of the </w:t>
            </w:r>
            <w:r w:rsidRPr="00EA76EA">
              <w:rPr>
                <w:b w:val="0"/>
                <w:color w:val="auto"/>
                <w:sz w:val="18"/>
              </w:rPr>
              <w:t xml:space="preserve">2022 school year, Natte Yallock Primary School remained in a sound financial position with a surplus of $69,757. This surplus has been strategically managed to ensure that the school can accommodate financially for uncertain enrolment numbers over the coming years. The school received major funding for the Tutor Learning Initiative and Bushfire Preparedness. The total amount of Equity funding received was $6,945.00 which was used to support teaching and learning programs with the employment of a teacher to </w:t>
            </w:r>
            <w:r w:rsidRPr="00EA76EA">
              <w:rPr>
                <w:b w:val="0"/>
                <w:color w:val="auto"/>
                <w:sz w:val="18"/>
              </w:rPr>
              <w:t>deliver targeted intervention that benefitted all students in the school. The school also received funding to repair the lower level of the school, purchase resources and re-establish gardens damaged in the 2022 October floods. Natte Yallock Primary School was also successful in an application for a Sporting School Grant of $30,000. Over the course of 2023 this money will go towards the development of a bike track which will benefit not only our students, but the local community and students within our clus</w:t>
            </w:r>
            <w:r w:rsidRPr="00EA76EA">
              <w:rPr>
                <w:b w:val="0"/>
                <w:color w:val="auto"/>
                <w:sz w:val="18"/>
              </w:rPr>
              <w:t xml:space="preserve">ter. Work on the school's bike track continues to progress slowly, however, the allocated $30,000 going towards </w:t>
            </w:r>
            <w:proofErr w:type="gramStart"/>
            <w:r w:rsidRPr="00EA76EA">
              <w:rPr>
                <w:b w:val="0"/>
                <w:color w:val="auto"/>
                <w:sz w:val="18"/>
              </w:rPr>
              <w:t>it's</w:t>
            </w:r>
            <w:proofErr w:type="gramEnd"/>
            <w:r w:rsidRPr="00EA76EA">
              <w:rPr>
                <w:b w:val="0"/>
                <w:color w:val="auto"/>
                <w:sz w:val="18"/>
              </w:rPr>
              <w:t xml:space="preserve"> completion should be used by May 2024. </w:t>
            </w:r>
          </w:p>
          <w:p w14:paraId="4755670F" w14:textId="77777777" w:rsidR="0003207D" w:rsidRPr="00EA76EA" w:rsidRDefault="0003207D" w:rsidP="00994A0F">
            <w:pPr>
              <w:pStyle w:val="Heading3"/>
              <w:spacing w:before="0" w:after="0"/>
              <w:rPr>
                <w:b w:val="0"/>
                <w:color w:val="auto"/>
                <w:sz w:val="18"/>
                <w:lang w:val="en-AU"/>
              </w:rPr>
            </w:pPr>
          </w:p>
        </w:tc>
      </w:tr>
      <w:tr w:rsidR="006F5972" w14:paraId="02409B9F" w14:textId="77777777" w:rsidTr="00A53F4D">
        <w:trPr>
          <w:trHeight w:val="15"/>
        </w:trPr>
        <w:tc>
          <w:tcPr>
            <w:tcW w:w="10774" w:type="dxa"/>
            <w:shd w:val="clear" w:color="auto" w:fill="auto"/>
          </w:tcPr>
          <w:p w14:paraId="16209406" w14:textId="77777777" w:rsidR="0003207D" w:rsidRPr="00EA76EA" w:rsidRDefault="0003207D" w:rsidP="00C71E7A">
            <w:pPr>
              <w:pStyle w:val="Heading3"/>
              <w:spacing w:before="0" w:after="0"/>
              <w:rPr>
                <w:b w:val="0"/>
                <w:sz w:val="18"/>
                <w:lang w:val="en-AU"/>
              </w:rPr>
            </w:pPr>
          </w:p>
          <w:p w14:paraId="7ADB59C2" w14:textId="77777777" w:rsidR="006F5972" w:rsidRDefault="0003207D">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8" w:history="1">
              <w:r>
                <w:rPr>
                  <w:rFonts w:eastAsia="Arial"/>
                  <w:b/>
                  <w:bCs/>
                  <w:color w:val="0000EE"/>
                  <w:sz w:val="22"/>
                  <w:szCs w:val="22"/>
                  <w:u w:val="single"/>
                </w:rPr>
                <w:t>https://www.natte-yallock-ps.vic.edu.au</w:t>
              </w:r>
            </w:hyperlink>
          </w:p>
          <w:p w14:paraId="4C0F4E6D" w14:textId="77777777" w:rsidR="006F5972" w:rsidRDefault="006F5972"/>
        </w:tc>
      </w:tr>
    </w:tbl>
    <w:p w14:paraId="039EC515" w14:textId="77777777" w:rsidR="0003207D" w:rsidRPr="00EA76EA" w:rsidRDefault="0003207D" w:rsidP="00F73E5D">
      <w:pPr>
        <w:ind w:right="-632"/>
        <w:rPr>
          <w:b/>
          <w:color w:val="AF272F"/>
          <w:sz w:val="36"/>
          <w:szCs w:val="44"/>
          <w:lang w:val="en-AU"/>
        </w:rPr>
        <w:sectPr w:rsidR="005E684F" w:rsidRPr="00EA76EA" w:rsidSect="0095453E">
          <w:headerReference w:type="default" r:id="rId29"/>
          <w:footerReference w:type="default" r:id="rId30"/>
          <w:headerReference w:type="first" r:id="rId31"/>
          <w:pgSz w:w="11906" w:h="16838" w:code="9"/>
          <w:pgMar w:top="709" w:right="1134" w:bottom="1701" w:left="1134" w:header="0" w:footer="709" w:gutter="0"/>
          <w:cols w:space="397"/>
          <w:docGrid w:linePitch="360"/>
        </w:sectPr>
      </w:pPr>
    </w:p>
    <w:p w14:paraId="7CFB7172" w14:textId="77777777" w:rsidR="0003207D" w:rsidRDefault="0003207D" w:rsidP="00B637FF">
      <w:pPr>
        <w:pStyle w:val="Title"/>
      </w:pPr>
      <w:r>
        <w:lastRenderedPageBreak/>
        <w:t>Performance Summary</w:t>
      </w:r>
    </w:p>
    <w:p w14:paraId="553C29CD" w14:textId="77777777" w:rsidR="0003207D" w:rsidRPr="008B3EE8" w:rsidRDefault="0003207D" w:rsidP="008B3EE8">
      <w:pPr>
        <w:pStyle w:val="ESBodyText0"/>
      </w:pPr>
      <w:r w:rsidRPr="008B3EE8">
        <w:t xml:space="preserve">The </w:t>
      </w:r>
      <w:r w:rsidRPr="008B3EE8">
        <w:t>Performance Summary for government schools provides an overview of how this school is contributing to the objectives of the Education State and how it compares to other Victorian government schools.</w:t>
      </w:r>
    </w:p>
    <w:p w14:paraId="001C70B9" w14:textId="77777777" w:rsidR="0003207D" w:rsidRPr="008B3EE8" w:rsidRDefault="0003207D" w:rsidP="008B3EE8">
      <w:pPr>
        <w:pStyle w:val="ESBodyText0"/>
      </w:pPr>
      <w:r w:rsidRPr="008B3EE8">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5E1D151D" w14:textId="77777777" w:rsidR="0003207D" w:rsidRDefault="0003207D" w:rsidP="008B3EE8">
      <w:pPr>
        <w:pStyle w:val="ESBodyText0"/>
      </w:pPr>
      <w:r w:rsidRPr="008B3EE8">
        <w:t>Refer to the ‘How to read the Annual Report’ section for help on how to interpret this report.</w:t>
      </w:r>
    </w:p>
    <w:p w14:paraId="1CBFE450" w14:textId="77777777" w:rsidR="0003207D" w:rsidRDefault="0003207D" w:rsidP="00B637FF">
      <w:pPr>
        <w:pStyle w:val="Style10"/>
      </w:pPr>
      <w:r>
        <w:t>SCHOOL PROFILE</w:t>
      </w:r>
    </w:p>
    <w:p w14:paraId="08A68CB6" w14:textId="77777777" w:rsidR="0003207D" w:rsidRDefault="0003207D" w:rsidP="00B637FF">
      <w:pPr>
        <w:pStyle w:val="ESHeading30"/>
      </w:pPr>
      <w:r>
        <w:t>Enrolment Profile</w:t>
      </w:r>
    </w:p>
    <w:p w14:paraId="7870C5B4" w14:textId="77777777" w:rsidR="0003207D" w:rsidRDefault="0003207D">
      <w:pPr>
        <w:pStyle w:val="ESBodyText0"/>
      </w:pPr>
      <w:r>
        <w:t>A total of    3 students were enrolled at this school in 2023, NDP female and NDP male.</w:t>
      </w:r>
    </w:p>
    <w:p w14:paraId="195D954F" w14:textId="77777777" w:rsidR="0003207D" w:rsidRDefault="0003207D">
      <w:pPr>
        <w:pStyle w:val="ESBodyText0"/>
      </w:pPr>
      <w:r>
        <w:t>NDP</w:t>
      </w:r>
      <w:r>
        <w:t xml:space="preserve"> percent of students had English as an additional language and </w:t>
      </w:r>
      <w:r>
        <w:t>NDP</w:t>
      </w:r>
      <w:r>
        <w:t xml:space="preserve"> percent were Aboriginal or Torres Strait Islander.</w:t>
      </w:r>
    </w:p>
    <w:p w14:paraId="3635C88C" w14:textId="77777777" w:rsidR="0003207D" w:rsidRPr="001C6AF2" w:rsidRDefault="0003207D" w:rsidP="00742BDA">
      <w:pPr>
        <w:pStyle w:val="ESHeading30"/>
        <w:spacing w:before="360"/>
        <w:rPr>
          <w:color w:val="AF272F"/>
        </w:rPr>
      </w:pPr>
      <w:r w:rsidRPr="001C6AF2">
        <w:t>Overall Socio-Economic Profile</w:t>
      </w:r>
    </w:p>
    <w:p w14:paraId="485B7C53" w14:textId="77777777" w:rsidR="0003207D" w:rsidRPr="001C6AF2" w:rsidRDefault="0003207D">
      <w:pPr>
        <w:pStyle w:val="ESBodyText0"/>
      </w:pPr>
      <w:r w:rsidRPr="001C6AF2">
        <w:t>The overall school’s socio-economic profile is based on the school's Student Family Occupation and Education index (SFOE).</w:t>
      </w:r>
    </w:p>
    <w:p w14:paraId="78BD5158" w14:textId="77777777" w:rsidR="0003207D" w:rsidRPr="001C6AF2" w:rsidRDefault="0003207D">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11E68AF7" w14:textId="77777777" w:rsidR="0003207D" w:rsidRPr="00B637FF" w:rsidRDefault="0003207D">
      <w:pPr>
        <w:pStyle w:val="ESBodyText0"/>
      </w:pPr>
      <w:r w:rsidRPr="001C6AF2">
        <w:t xml:space="preserve">This school’s </w:t>
      </w:r>
      <w:r>
        <w:t>SFOE</w:t>
      </w:r>
      <w:r w:rsidRPr="001C6AF2">
        <w:t xml:space="preserve"> band value is: </w:t>
      </w:r>
      <w:r>
        <w:t>NDP</w:t>
      </w:r>
    </w:p>
    <w:p w14:paraId="546DF215" w14:textId="77777777" w:rsidR="0003207D" w:rsidRPr="004777FF" w:rsidRDefault="0003207D" w:rsidP="008A558E">
      <w:pPr>
        <w:pStyle w:val="ESHeading30"/>
        <w:spacing w:before="360"/>
        <w:rPr>
          <w:color w:val="auto"/>
        </w:rPr>
      </w:pPr>
      <w:r>
        <w:t>Parent Satisfaction Summary</w:t>
      </w:r>
    </w:p>
    <w:p w14:paraId="18ECECFE" w14:textId="77777777" w:rsidR="0003207D" w:rsidRDefault="0003207D" w:rsidP="008A558E">
      <w:pPr>
        <w:pStyle w:val="ESBodyText0"/>
      </w:pPr>
      <w:bookmarkStart w:id="0" w:name="_Hlk156969784"/>
      <w:r>
        <w:t xml:space="preserve">The </w:t>
      </w:r>
      <w:r w:rsidRPr="008A558E">
        <w:t>percentage endorsement by parents on their General School Satisfaction, as reported in the annual Parent/Caregiver/Guardian Opinion Survey.</w:t>
      </w:r>
    </w:p>
    <w:bookmarkEnd w:id="0"/>
    <w:p w14:paraId="544C8C30" w14:textId="77777777" w:rsidR="0003207D" w:rsidRDefault="0003207D" w:rsidP="00DF5E8D">
      <w:pPr>
        <w:pStyle w:val="ESBodyText0"/>
        <w:spacing w:after="360"/>
      </w:pPr>
      <w:r>
        <w:rPr>
          <w:noProof/>
        </w:rPr>
        <w:drawing>
          <wp:anchor distT="0" distB="0" distL="114300" distR="114300" simplePos="0" relativeHeight="251669504" behindDoc="0" locked="0" layoutInCell="1" allowOverlap="1" wp14:anchorId="4F239D51" wp14:editId="24571CBF">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6F5972" w14:paraId="2E35BC03" w14:textId="77777777" w:rsidTr="00301A6C">
        <w:trPr>
          <w:trHeight w:hRule="exact" w:val="567"/>
        </w:trPr>
        <w:tc>
          <w:tcPr>
            <w:tcW w:w="3256" w:type="dxa"/>
            <w:vAlign w:val="bottom"/>
          </w:tcPr>
          <w:p w14:paraId="17AAE4F5" w14:textId="77777777" w:rsidR="0003207D" w:rsidRPr="00DF5E8D" w:rsidRDefault="0003207D">
            <w:pPr>
              <w:pStyle w:val="ESBodyText0"/>
              <w:rPr>
                <w:b/>
                <w:bCs/>
              </w:rPr>
            </w:pPr>
            <w:r w:rsidRPr="00DF5E8D">
              <w:rPr>
                <w:b/>
                <w:bCs/>
              </w:rPr>
              <w:t xml:space="preserve">Parent </w:t>
            </w:r>
            <w:r w:rsidRPr="00DF5E8D">
              <w:rPr>
                <w:b/>
                <w:bCs/>
              </w:rPr>
              <w:t>Satisfaction</w:t>
            </w:r>
          </w:p>
        </w:tc>
        <w:tc>
          <w:tcPr>
            <w:tcW w:w="1139" w:type="dxa"/>
            <w:vAlign w:val="bottom"/>
          </w:tcPr>
          <w:p w14:paraId="121E447A" w14:textId="77777777" w:rsidR="0003207D" w:rsidRPr="00E346A0" w:rsidRDefault="0003207D" w:rsidP="00DF5E8D">
            <w:pPr>
              <w:pStyle w:val="ESBodyText0"/>
              <w:jc w:val="center"/>
              <w:rPr>
                <w:b/>
                <w:bCs/>
              </w:rPr>
            </w:pPr>
            <w:r w:rsidRPr="001B1C12">
              <w:t>Latest year (202</w:t>
            </w:r>
            <w:r>
              <w:t>3</w:t>
            </w:r>
            <w:r w:rsidRPr="001B1C12">
              <w:t>)</w:t>
            </w:r>
          </w:p>
        </w:tc>
      </w:tr>
      <w:tr w:rsidR="006F5972" w14:paraId="3D4C1BA3" w14:textId="77777777" w:rsidTr="00301A6C">
        <w:trPr>
          <w:trHeight w:hRule="exact" w:val="680"/>
        </w:trPr>
        <w:tc>
          <w:tcPr>
            <w:tcW w:w="3256" w:type="dxa"/>
            <w:tcMar>
              <w:top w:w="57" w:type="dxa"/>
            </w:tcMar>
            <w:vAlign w:val="center"/>
          </w:tcPr>
          <w:p w14:paraId="5E7A81B3" w14:textId="77777777" w:rsidR="0003207D" w:rsidRDefault="0003207D">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1CCE9C3A" w14:textId="77777777" w:rsidR="0003207D" w:rsidRDefault="0003207D" w:rsidP="00DF5E8D">
            <w:pPr>
              <w:pStyle w:val="ESBodyText0"/>
              <w:jc w:val="center"/>
            </w:pPr>
            <w:r>
              <w:t>NDP</w:t>
            </w:r>
          </w:p>
        </w:tc>
      </w:tr>
      <w:tr w:rsidR="006F5972" w14:paraId="11194C59" w14:textId="77777777" w:rsidTr="00301A6C">
        <w:trPr>
          <w:trHeight w:hRule="exact" w:val="680"/>
        </w:trPr>
        <w:tc>
          <w:tcPr>
            <w:tcW w:w="3256" w:type="dxa"/>
            <w:tcMar>
              <w:top w:w="57" w:type="dxa"/>
            </w:tcMar>
            <w:vAlign w:val="center"/>
          </w:tcPr>
          <w:p w14:paraId="2BCD0964" w14:textId="77777777" w:rsidR="0003207D" w:rsidRDefault="0003207D">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3EE1E9C" w14:textId="77777777" w:rsidR="0003207D" w:rsidRDefault="0003207D" w:rsidP="00DF5E8D">
            <w:pPr>
              <w:pStyle w:val="ESBodyText0"/>
              <w:jc w:val="center"/>
            </w:pPr>
            <w:r>
              <w:t>82.8%</w:t>
            </w:r>
          </w:p>
        </w:tc>
      </w:tr>
    </w:tbl>
    <w:p w14:paraId="1292A79C" w14:textId="77777777" w:rsidR="0003207D" w:rsidRDefault="0003207D" w:rsidP="00B55D76">
      <w:pPr>
        <w:pStyle w:val="ESBodyText0"/>
        <w:spacing w:after="0" w:line="240" w:lineRule="auto"/>
      </w:pPr>
    </w:p>
    <w:p w14:paraId="1F34C4C5" w14:textId="77777777" w:rsidR="0003207D" w:rsidRDefault="0003207D" w:rsidP="00B55D76">
      <w:pPr>
        <w:pStyle w:val="ESBodyText0"/>
        <w:spacing w:after="0" w:line="240" w:lineRule="auto"/>
      </w:pPr>
    </w:p>
    <w:p w14:paraId="466D7CC7" w14:textId="77777777" w:rsidR="0003207D" w:rsidRPr="00742BDA" w:rsidRDefault="0003207D" w:rsidP="00B637FF">
      <w:pPr>
        <w:pStyle w:val="ESHeading30"/>
        <w:rPr>
          <w:color w:val="auto"/>
        </w:rPr>
      </w:pPr>
      <w:r>
        <w:t>School Staff Survey</w:t>
      </w:r>
    </w:p>
    <w:p w14:paraId="7158B582" w14:textId="77777777" w:rsidR="0003207D" w:rsidRDefault="0003207D">
      <w:pPr>
        <w:pStyle w:val="ESBodyText0"/>
      </w:pPr>
      <w:r>
        <w:t>The percent endorsement by staff on School Climate, as reported in the annual School Staff Survey.</w:t>
      </w:r>
    </w:p>
    <w:p w14:paraId="7338268C" w14:textId="77777777" w:rsidR="0003207D" w:rsidRDefault="0003207D">
      <w:pPr>
        <w:pStyle w:val="ESBodyText0"/>
      </w:pPr>
      <w:r>
        <w:t xml:space="preserve">Percent </w:t>
      </w:r>
      <w:r>
        <w:t>endorsement indicates the percent of positive responses (agree or strongly agree) from staff who responded to the survey.</w:t>
      </w:r>
    </w:p>
    <w:p w14:paraId="4C2BBF78" w14:textId="77777777" w:rsidR="0003207D" w:rsidRDefault="0003207D" w:rsidP="00DF5E8D">
      <w:pPr>
        <w:pStyle w:val="ESBodyText0"/>
        <w:spacing w:after="360"/>
      </w:pPr>
      <w:r>
        <w:rPr>
          <w:noProof/>
        </w:rPr>
        <w:drawing>
          <wp:anchor distT="0" distB="0" distL="114300" distR="114300" simplePos="0" relativeHeight="251668480" behindDoc="0" locked="0" layoutInCell="1" allowOverlap="1" wp14:anchorId="3CF68994" wp14:editId="5908C376">
            <wp:simplePos x="0" y="0"/>
            <wp:positionH relativeFrom="column">
              <wp:posOffset>3361055</wp:posOffset>
            </wp:positionH>
            <wp:positionV relativeFrom="paragraph">
              <wp:posOffset>506518</wp:posOffset>
            </wp:positionV>
            <wp:extent cx="3521710" cy="1468967"/>
            <wp:effectExtent l="0" t="0" r="2540" b="0"/>
            <wp:wrapNone/>
            <wp:docPr id="8078651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6F5972" w14:paraId="486AF8D9" w14:textId="77777777" w:rsidTr="00301A6C">
        <w:trPr>
          <w:trHeight w:hRule="exact" w:val="567"/>
        </w:trPr>
        <w:tc>
          <w:tcPr>
            <w:tcW w:w="3256" w:type="dxa"/>
            <w:vAlign w:val="bottom"/>
          </w:tcPr>
          <w:p w14:paraId="455D4D1D" w14:textId="77777777" w:rsidR="0003207D" w:rsidRPr="00DF5E8D" w:rsidRDefault="0003207D" w:rsidP="00BA1967">
            <w:pPr>
              <w:pStyle w:val="ESBodyText0"/>
              <w:rPr>
                <w:b/>
                <w:bCs/>
              </w:rPr>
            </w:pPr>
            <w:r>
              <w:rPr>
                <w:b/>
                <w:bCs/>
              </w:rPr>
              <w:t>School Climate</w:t>
            </w:r>
          </w:p>
        </w:tc>
        <w:tc>
          <w:tcPr>
            <w:tcW w:w="1139" w:type="dxa"/>
          </w:tcPr>
          <w:p w14:paraId="2764284E" w14:textId="77777777" w:rsidR="0003207D" w:rsidRPr="00E346A0" w:rsidRDefault="0003207D" w:rsidP="00BA1967">
            <w:pPr>
              <w:pStyle w:val="ESBodyText0"/>
              <w:jc w:val="center"/>
              <w:rPr>
                <w:b/>
                <w:bCs/>
              </w:rPr>
            </w:pPr>
            <w:r w:rsidRPr="001B1C12">
              <w:t>Latest year (202</w:t>
            </w:r>
            <w:r>
              <w:t>3</w:t>
            </w:r>
            <w:r w:rsidRPr="001B1C12">
              <w:t>)</w:t>
            </w:r>
          </w:p>
        </w:tc>
      </w:tr>
      <w:tr w:rsidR="006F5972" w14:paraId="22CCD9F2" w14:textId="77777777" w:rsidTr="00301A6C">
        <w:trPr>
          <w:trHeight w:hRule="exact" w:val="680"/>
        </w:trPr>
        <w:tc>
          <w:tcPr>
            <w:tcW w:w="3256" w:type="dxa"/>
            <w:tcMar>
              <w:top w:w="57" w:type="dxa"/>
            </w:tcMar>
            <w:vAlign w:val="center"/>
          </w:tcPr>
          <w:p w14:paraId="4AD985BB" w14:textId="77777777" w:rsidR="0003207D" w:rsidRDefault="0003207D" w:rsidP="00BA1967">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15EC3C2A" w14:textId="77777777" w:rsidR="0003207D" w:rsidRDefault="0003207D" w:rsidP="00BA1967">
            <w:pPr>
              <w:pStyle w:val="ESBodyText0"/>
              <w:jc w:val="center"/>
            </w:pPr>
            <w:r>
              <w:t>NDP</w:t>
            </w:r>
          </w:p>
        </w:tc>
      </w:tr>
      <w:tr w:rsidR="006F5972" w14:paraId="0907AA70" w14:textId="77777777" w:rsidTr="00301A6C">
        <w:trPr>
          <w:trHeight w:hRule="exact" w:val="680"/>
        </w:trPr>
        <w:tc>
          <w:tcPr>
            <w:tcW w:w="3256" w:type="dxa"/>
            <w:tcMar>
              <w:top w:w="57" w:type="dxa"/>
            </w:tcMar>
            <w:vAlign w:val="center"/>
          </w:tcPr>
          <w:p w14:paraId="27D1E5B8" w14:textId="77777777" w:rsidR="0003207D" w:rsidRDefault="0003207D"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3A667E4A" w14:textId="77777777" w:rsidR="0003207D" w:rsidRDefault="0003207D" w:rsidP="00BA1967">
            <w:pPr>
              <w:pStyle w:val="ESBodyText0"/>
              <w:jc w:val="center"/>
            </w:pPr>
            <w:r>
              <w:t>78.1%</w:t>
            </w:r>
          </w:p>
        </w:tc>
      </w:tr>
    </w:tbl>
    <w:p w14:paraId="06223E18" w14:textId="77777777" w:rsidR="0003207D" w:rsidRDefault="0003207D">
      <w:pPr>
        <w:pStyle w:val="ESBodyText0"/>
        <w:spacing w:after="240"/>
      </w:pPr>
    </w:p>
    <w:p w14:paraId="6AB4C30F" w14:textId="77777777" w:rsidR="0003207D" w:rsidRDefault="0003207D" w:rsidP="00B637FF">
      <w:pPr>
        <w:pStyle w:val="Style10"/>
      </w:pPr>
      <w:r>
        <w:lastRenderedPageBreak/>
        <w:t>LEARNING</w:t>
      </w:r>
    </w:p>
    <w:p w14:paraId="33ABF3F6" w14:textId="77777777" w:rsidR="0003207D" w:rsidRDefault="0003207D"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66BAF237" w14:textId="77777777" w:rsidR="0003207D" w:rsidRPr="00EB445D" w:rsidRDefault="0003207D" w:rsidP="00F14C40">
      <w:pPr>
        <w:pStyle w:val="ESHeading30"/>
        <w:rPr>
          <w:color w:val="auto"/>
        </w:rPr>
      </w:pPr>
      <w:r>
        <w:t>Teacher Judgement of student achievement</w:t>
      </w:r>
      <w:r w:rsidRPr="00E346A0">
        <w:rPr>
          <w:noProof/>
        </w:rPr>
        <w:t xml:space="preserve"> </w:t>
      </w:r>
      <w:r>
        <w:rPr>
          <w:noProof/>
        </w:rPr>
        <w:t>against the Victorian Curriculum</w:t>
      </w:r>
    </w:p>
    <w:p w14:paraId="2CEB1D9F" w14:textId="77777777" w:rsidR="0003207D" w:rsidRDefault="0003207D" w:rsidP="006D6BB2">
      <w:pPr>
        <w:pStyle w:val="ESBodyText0"/>
      </w:pPr>
      <w:r>
        <w:t>Percentage of students working at or above age expected standards in</w:t>
      </w:r>
      <w:r>
        <w:t xml:space="preserve"> English and Mathematics.</w:t>
      </w:r>
    </w:p>
    <w:p w14:paraId="52DC16FB" w14:textId="77777777" w:rsidR="0003207D" w:rsidRDefault="0003207D" w:rsidP="00B86B64">
      <w:pPr>
        <w:pStyle w:val="ESBodyText0"/>
        <w:spacing w:after="0" w:line="240" w:lineRule="auto"/>
      </w:pPr>
      <w:r>
        <w:rPr>
          <w:noProof/>
        </w:rPr>
        <w:drawing>
          <wp:anchor distT="0" distB="0" distL="114300" distR="114300" simplePos="0" relativeHeight="251667456" behindDoc="0" locked="0" layoutInCell="1" allowOverlap="1" wp14:anchorId="403F77C2" wp14:editId="5DE22AE9">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6F5972" w14:paraId="0331D2DD" w14:textId="77777777" w:rsidTr="00301A6C">
        <w:tc>
          <w:tcPr>
            <w:tcW w:w="3681" w:type="dxa"/>
            <w:vAlign w:val="bottom"/>
          </w:tcPr>
          <w:p w14:paraId="606A7A31" w14:textId="77777777" w:rsidR="0003207D" w:rsidRDefault="0003207D"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6FDE8FED" w14:textId="77777777" w:rsidR="0003207D" w:rsidRDefault="0003207D"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4844670A" w14:textId="77777777" w:rsidR="0003207D" w:rsidRPr="00E346A0" w:rsidRDefault="0003207D" w:rsidP="00E346A0">
            <w:pPr>
              <w:pStyle w:val="ESBodyText0"/>
              <w:jc w:val="center"/>
              <w:rPr>
                <w:b/>
                <w:bCs/>
              </w:rPr>
            </w:pPr>
            <w:r w:rsidRPr="001B1C12">
              <w:t>Latest year (202</w:t>
            </w:r>
            <w:r>
              <w:t>3</w:t>
            </w:r>
            <w:r w:rsidRPr="001B1C12">
              <w:t>)</w:t>
            </w:r>
          </w:p>
        </w:tc>
      </w:tr>
      <w:tr w:rsidR="006F5972" w14:paraId="5C9BD7E5" w14:textId="77777777" w:rsidTr="00301A6C">
        <w:trPr>
          <w:trHeight w:hRule="exact" w:val="567"/>
        </w:trPr>
        <w:tc>
          <w:tcPr>
            <w:tcW w:w="3681" w:type="dxa"/>
            <w:tcMar>
              <w:top w:w="57" w:type="dxa"/>
            </w:tcMar>
            <w:vAlign w:val="center"/>
          </w:tcPr>
          <w:p w14:paraId="29730ECD" w14:textId="77777777" w:rsidR="0003207D" w:rsidRDefault="0003207D" w:rsidP="006D6BB2">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3E0B8FE3" w14:textId="77777777" w:rsidR="0003207D" w:rsidRDefault="0003207D" w:rsidP="00E346A0">
            <w:pPr>
              <w:pStyle w:val="ESBodyText0"/>
              <w:jc w:val="center"/>
            </w:pPr>
            <w:r>
              <w:t>NDP</w:t>
            </w:r>
          </w:p>
        </w:tc>
      </w:tr>
      <w:tr w:rsidR="006F5972" w14:paraId="2E42D3F8" w14:textId="77777777" w:rsidTr="00301A6C">
        <w:trPr>
          <w:trHeight w:hRule="exact" w:val="567"/>
        </w:trPr>
        <w:tc>
          <w:tcPr>
            <w:tcW w:w="3681" w:type="dxa"/>
            <w:tcMar>
              <w:top w:w="57" w:type="dxa"/>
            </w:tcMar>
            <w:vAlign w:val="center"/>
          </w:tcPr>
          <w:p w14:paraId="61B663A0" w14:textId="77777777" w:rsidR="0003207D" w:rsidRDefault="0003207D"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2D18DF7F" w14:textId="77777777" w:rsidR="0003207D" w:rsidRPr="00E346A0" w:rsidRDefault="0003207D" w:rsidP="00E346A0">
            <w:pPr>
              <w:pStyle w:val="ESBodyText0"/>
              <w:jc w:val="center"/>
              <w:rPr>
                <w:color w:val="FFFFFF" w:themeColor="background1"/>
              </w:rPr>
            </w:pPr>
            <w:r>
              <w:rPr>
                <w:color w:val="FFFFFF" w:themeColor="background1"/>
              </w:rPr>
              <w:t>81.8%</w:t>
            </w:r>
          </w:p>
        </w:tc>
      </w:tr>
      <w:tr w:rsidR="006F5972" w14:paraId="05C1E675" w14:textId="77777777" w:rsidTr="00301A6C">
        <w:trPr>
          <w:trHeight w:hRule="exact" w:val="567"/>
        </w:trPr>
        <w:tc>
          <w:tcPr>
            <w:tcW w:w="3681" w:type="dxa"/>
            <w:tcMar>
              <w:top w:w="57" w:type="dxa"/>
            </w:tcMar>
            <w:vAlign w:val="center"/>
          </w:tcPr>
          <w:p w14:paraId="54CA99D9" w14:textId="77777777" w:rsidR="0003207D" w:rsidRDefault="0003207D"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B7D01FB" w14:textId="77777777" w:rsidR="0003207D" w:rsidRDefault="0003207D" w:rsidP="00E346A0">
            <w:pPr>
              <w:pStyle w:val="ESBodyText0"/>
              <w:jc w:val="center"/>
            </w:pPr>
            <w:r>
              <w:t>87.2%</w:t>
            </w:r>
          </w:p>
        </w:tc>
      </w:tr>
    </w:tbl>
    <w:p w14:paraId="7AB2DC1C" w14:textId="77777777" w:rsidR="0003207D" w:rsidRDefault="0003207D" w:rsidP="006D6BB2">
      <w:pPr>
        <w:pStyle w:val="ESBodyText0"/>
      </w:pPr>
    </w:p>
    <w:p w14:paraId="3AB3148F" w14:textId="77777777" w:rsidR="0003207D" w:rsidRDefault="0003207D" w:rsidP="006D6BB2">
      <w:pPr>
        <w:pStyle w:val="ESBodyText0"/>
      </w:pPr>
    </w:p>
    <w:p w14:paraId="03288B7E" w14:textId="77777777" w:rsidR="0003207D" w:rsidRDefault="0003207D" w:rsidP="006D6BB2">
      <w:pPr>
        <w:pStyle w:val="ESBodyText0"/>
      </w:pPr>
    </w:p>
    <w:p w14:paraId="457C1692" w14:textId="77777777" w:rsidR="0003207D" w:rsidRDefault="0003207D" w:rsidP="0055455C">
      <w:pPr>
        <w:pStyle w:val="ESBodyText0"/>
        <w:spacing w:after="0" w:line="240" w:lineRule="auto"/>
      </w:pPr>
      <w:r>
        <w:rPr>
          <w:noProof/>
        </w:rPr>
        <w:drawing>
          <wp:anchor distT="0" distB="0" distL="114300" distR="114300" simplePos="0" relativeHeight="251666432" behindDoc="0" locked="0" layoutInCell="1" allowOverlap="1" wp14:anchorId="489519E4" wp14:editId="1B0F133A">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6F5972" w14:paraId="7AB1A7D1" w14:textId="77777777" w:rsidTr="00301A6C">
        <w:tc>
          <w:tcPr>
            <w:tcW w:w="3681" w:type="dxa"/>
            <w:vAlign w:val="bottom"/>
          </w:tcPr>
          <w:p w14:paraId="447AC8EA" w14:textId="77777777" w:rsidR="0003207D" w:rsidRDefault="0003207D"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357A9CBD" w14:textId="77777777" w:rsidR="0003207D" w:rsidRDefault="0003207D"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3BDBCF6F" w14:textId="77777777" w:rsidR="0003207D" w:rsidRPr="00E346A0" w:rsidRDefault="0003207D" w:rsidP="00BA1967">
            <w:pPr>
              <w:pStyle w:val="ESBodyText0"/>
              <w:jc w:val="center"/>
              <w:rPr>
                <w:b/>
                <w:bCs/>
              </w:rPr>
            </w:pPr>
            <w:r w:rsidRPr="001B1C12">
              <w:t>Latest year (202</w:t>
            </w:r>
            <w:r>
              <w:t>3</w:t>
            </w:r>
            <w:r w:rsidRPr="001B1C12">
              <w:t>)</w:t>
            </w:r>
          </w:p>
        </w:tc>
      </w:tr>
      <w:tr w:rsidR="006F5972" w14:paraId="20E5C38D" w14:textId="77777777" w:rsidTr="00301A6C">
        <w:trPr>
          <w:trHeight w:hRule="exact" w:val="567"/>
        </w:trPr>
        <w:tc>
          <w:tcPr>
            <w:tcW w:w="3681" w:type="dxa"/>
            <w:tcMar>
              <w:top w:w="57" w:type="dxa"/>
            </w:tcMar>
            <w:vAlign w:val="center"/>
          </w:tcPr>
          <w:p w14:paraId="0C7FFC9B" w14:textId="77777777" w:rsidR="0003207D" w:rsidRDefault="0003207D" w:rsidP="00BA1967">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250A8D91" w14:textId="77777777" w:rsidR="0003207D" w:rsidRDefault="0003207D" w:rsidP="00BA1967">
            <w:pPr>
              <w:pStyle w:val="ESBodyText0"/>
              <w:jc w:val="center"/>
            </w:pPr>
            <w:r>
              <w:t>NDP</w:t>
            </w:r>
          </w:p>
        </w:tc>
      </w:tr>
      <w:tr w:rsidR="006F5972" w14:paraId="605FB435" w14:textId="77777777" w:rsidTr="00301A6C">
        <w:trPr>
          <w:trHeight w:hRule="exact" w:val="567"/>
        </w:trPr>
        <w:tc>
          <w:tcPr>
            <w:tcW w:w="3681" w:type="dxa"/>
            <w:tcMar>
              <w:top w:w="57" w:type="dxa"/>
            </w:tcMar>
            <w:vAlign w:val="center"/>
          </w:tcPr>
          <w:p w14:paraId="298BC3D4" w14:textId="77777777" w:rsidR="0003207D" w:rsidRDefault="0003207D"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71E45A0E" w14:textId="77777777" w:rsidR="0003207D" w:rsidRPr="00E346A0" w:rsidRDefault="0003207D" w:rsidP="00BA1967">
            <w:pPr>
              <w:pStyle w:val="ESBodyText0"/>
              <w:jc w:val="center"/>
              <w:rPr>
                <w:color w:val="FFFFFF" w:themeColor="background1"/>
              </w:rPr>
            </w:pPr>
            <w:r>
              <w:rPr>
                <w:color w:val="FFFFFF" w:themeColor="background1"/>
              </w:rPr>
              <w:t>83.5%</w:t>
            </w:r>
          </w:p>
        </w:tc>
      </w:tr>
      <w:tr w:rsidR="006F5972" w14:paraId="0B51EF7D" w14:textId="77777777" w:rsidTr="00301A6C">
        <w:trPr>
          <w:trHeight w:hRule="exact" w:val="567"/>
        </w:trPr>
        <w:tc>
          <w:tcPr>
            <w:tcW w:w="3681" w:type="dxa"/>
            <w:tcMar>
              <w:top w:w="57" w:type="dxa"/>
            </w:tcMar>
            <w:vAlign w:val="center"/>
          </w:tcPr>
          <w:p w14:paraId="52914F76" w14:textId="77777777" w:rsidR="0003207D" w:rsidRDefault="0003207D"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BA24586" w14:textId="77777777" w:rsidR="0003207D" w:rsidRDefault="0003207D" w:rsidP="00BA1967">
            <w:pPr>
              <w:pStyle w:val="ESBodyText0"/>
              <w:jc w:val="center"/>
            </w:pPr>
            <w:r>
              <w:t>86.4%</w:t>
            </w:r>
          </w:p>
        </w:tc>
      </w:tr>
    </w:tbl>
    <w:p w14:paraId="615D3EAA" w14:textId="77777777" w:rsidR="0003207D" w:rsidRDefault="0003207D" w:rsidP="006D6BB2">
      <w:pPr>
        <w:pStyle w:val="ESBodyText0"/>
      </w:pPr>
    </w:p>
    <w:p w14:paraId="5139D8B2" w14:textId="77777777" w:rsidR="0003207D" w:rsidRDefault="0003207D" w:rsidP="006D6BB2">
      <w:pPr>
        <w:pStyle w:val="ESBodyText0"/>
      </w:pPr>
    </w:p>
    <w:p w14:paraId="333B15CF" w14:textId="77777777" w:rsidR="0003207D" w:rsidRDefault="0003207D">
      <w:pPr>
        <w:spacing w:after="0" w:line="240" w:lineRule="auto"/>
      </w:pPr>
      <w:r>
        <w:br w:type="page"/>
      </w:r>
    </w:p>
    <w:p w14:paraId="7CC06450" w14:textId="77777777" w:rsidR="0003207D" w:rsidRDefault="0003207D" w:rsidP="00693B34">
      <w:pPr>
        <w:pStyle w:val="Style10"/>
      </w:pPr>
      <w:r>
        <w:lastRenderedPageBreak/>
        <w:t>LEARNING (continued)</w:t>
      </w:r>
    </w:p>
    <w:p w14:paraId="7BD54127" w14:textId="77777777" w:rsidR="0003207D" w:rsidRDefault="0003207D" w:rsidP="00693B34">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w:t>
      </w:r>
      <w:r>
        <w:rPr>
          <w:b/>
          <w:i/>
        </w:rPr>
        <w:t>school’s socioeconomic background of students, the number of non-English speaking students and the size and location of the school.</w:t>
      </w:r>
    </w:p>
    <w:p w14:paraId="3F316B2E" w14:textId="77777777" w:rsidR="0003207D" w:rsidRDefault="0003207D" w:rsidP="00693B34">
      <w:pPr>
        <w:pStyle w:val="ESHeading30"/>
      </w:pPr>
      <w:r w:rsidRPr="00EA3964">
        <w:t>NAPLAN</w:t>
      </w:r>
    </w:p>
    <w:p w14:paraId="65E9A0D8" w14:textId="77777777" w:rsidR="0003207D" w:rsidRPr="00410C77" w:rsidRDefault="0003207D" w:rsidP="00410C77">
      <w:pPr>
        <w:pStyle w:val="ESBodyText0"/>
      </w:pPr>
      <w:r w:rsidRPr="00410C77">
        <w:t>Percentage of students in the Strong or Exceeding proficiency levels in NAPLAN.</w:t>
      </w:r>
      <w:r w:rsidRPr="00410C77">
        <w:rPr>
          <w:noProof/>
        </w:rPr>
        <w:t xml:space="preserve"> </w:t>
      </w:r>
    </w:p>
    <w:p w14:paraId="4ECC7634" w14:textId="77777777" w:rsidR="0003207D" w:rsidRDefault="0003207D" w:rsidP="00410C77">
      <w:pPr>
        <w:pStyle w:val="ESBodyText0"/>
      </w:pPr>
      <w:r w:rsidRPr="00410C77">
        <w:t xml:space="preserve">Note: The NAPLAN test was </w:t>
      </w:r>
      <w:r w:rsidRPr="00410C77">
        <w:t xml:space="preserve">revised in </w:t>
      </w:r>
      <w:proofErr w:type="gramStart"/>
      <w:r w:rsidRPr="00410C77">
        <w:t>2023</w:t>
      </w:r>
      <w:proofErr w:type="gramEnd"/>
      <w:r w:rsidRPr="00410C77">
        <w:t xml:space="preserve"> and the results are no longer comparable to previous years. Hence, the 4-year average has been removed until 4-years of data is available.</w:t>
      </w:r>
      <w:r w:rsidRPr="00B90DA3">
        <w:rPr>
          <w:noProof/>
        </w:rPr>
        <w:t xml:space="preserve"> </w:t>
      </w:r>
    </w:p>
    <w:p w14:paraId="14DF8CC6" w14:textId="77777777" w:rsidR="0003207D" w:rsidRDefault="0003207D"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2C6151EB" wp14:editId="2C90608A">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6F5972" w14:paraId="4D7801D0" w14:textId="77777777" w:rsidTr="00C14862">
        <w:tc>
          <w:tcPr>
            <w:tcW w:w="2835" w:type="dxa"/>
            <w:vAlign w:val="bottom"/>
          </w:tcPr>
          <w:p w14:paraId="5F284046" w14:textId="77777777" w:rsidR="0003207D" w:rsidRDefault="0003207D"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2636AE0C" w14:textId="77777777" w:rsidR="0003207D" w:rsidRPr="00B20B33" w:rsidRDefault="0003207D"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1ABFDC6D" w14:textId="77777777" w:rsidR="0003207D" w:rsidRDefault="0003207D" w:rsidP="00C14862">
            <w:pPr>
              <w:pStyle w:val="ESBodyText0"/>
              <w:spacing w:line="240" w:lineRule="auto"/>
              <w:jc w:val="center"/>
            </w:pPr>
            <w:r>
              <w:t>Latest year (2023)</w:t>
            </w:r>
          </w:p>
        </w:tc>
      </w:tr>
      <w:tr w:rsidR="006F5972" w14:paraId="24521F72" w14:textId="77777777" w:rsidTr="00C14862">
        <w:trPr>
          <w:trHeight w:hRule="exact" w:val="567"/>
        </w:trPr>
        <w:tc>
          <w:tcPr>
            <w:tcW w:w="2835" w:type="dxa"/>
            <w:tcMar>
              <w:top w:w="57" w:type="dxa"/>
            </w:tcMar>
            <w:vAlign w:val="center"/>
          </w:tcPr>
          <w:p w14:paraId="0FEA5598" w14:textId="77777777" w:rsidR="0003207D" w:rsidRDefault="0003207D" w:rsidP="00C14862">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2BE25135" w14:textId="77777777" w:rsidR="0003207D" w:rsidRDefault="0003207D" w:rsidP="00C14862">
            <w:pPr>
              <w:pStyle w:val="ESBodyText0"/>
              <w:spacing w:line="240" w:lineRule="auto"/>
              <w:jc w:val="center"/>
            </w:pPr>
            <w:r>
              <w:t>NDA</w:t>
            </w:r>
          </w:p>
        </w:tc>
      </w:tr>
      <w:tr w:rsidR="006F5972" w14:paraId="6650015B" w14:textId="77777777" w:rsidTr="00C14862">
        <w:trPr>
          <w:trHeight w:hRule="exact" w:val="567"/>
        </w:trPr>
        <w:tc>
          <w:tcPr>
            <w:tcW w:w="2835" w:type="dxa"/>
            <w:tcMar>
              <w:top w:w="57" w:type="dxa"/>
            </w:tcMar>
            <w:vAlign w:val="center"/>
          </w:tcPr>
          <w:p w14:paraId="7D8D0CEF" w14:textId="77777777" w:rsidR="0003207D" w:rsidRDefault="0003207D"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73639B1" w14:textId="77777777" w:rsidR="0003207D" w:rsidRPr="00B20B33" w:rsidRDefault="0003207D" w:rsidP="00C14862">
            <w:pPr>
              <w:pStyle w:val="ESBodyText0"/>
              <w:spacing w:line="240" w:lineRule="auto"/>
              <w:jc w:val="center"/>
              <w:rPr>
                <w:color w:val="FFFFFF" w:themeColor="background1"/>
              </w:rPr>
            </w:pPr>
            <w:r>
              <w:rPr>
                <w:color w:val="FFFFFF" w:themeColor="background1"/>
              </w:rPr>
              <w:t>58.1%</w:t>
            </w:r>
          </w:p>
        </w:tc>
      </w:tr>
      <w:tr w:rsidR="006F5972" w14:paraId="1C3B0FC7" w14:textId="77777777" w:rsidTr="00C14862">
        <w:trPr>
          <w:trHeight w:hRule="exact" w:val="567"/>
        </w:trPr>
        <w:tc>
          <w:tcPr>
            <w:tcW w:w="2835" w:type="dxa"/>
            <w:tcMar>
              <w:top w:w="57" w:type="dxa"/>
            </w:tcMar>
            <w:vAlign w:val="center"/>
          </w:tcPr>
          <w:p w14:paraId="2650F9E5" w14:textId="77777777" w:rsidR="0003207D" w:rsidRDefault="0003207D"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B8F8702" w14:textId="77777777" w:rsidR="0003207D" w:rsidRDefault="0003207D" w:rsidP="00C14862">
            <w:pPr>
              <w:pStyle w:val="ESBodyText0"/>
              <w:spacing w:line="240" w:lineRule="auto"/>
              <w:jc w:val="center"/>
            </w:pPr>
            <w:r>
              <w:t>69.6%</w:t>
            </w:r>
          </w:p>
        </w:tc>
      </w:tr>
    </w:tbl>
    <w:p w14:paraId="20D8F3AD" w14:textId="77777777" w:rsidR="0003207D" w:rsidRDefault="0003207D" w:rsidP="00693B34">
      <w:pPr>
        <w:spacing w:after="0" w:line="240" w:lineRule="auto"/>
        <w:rPr>
          <w:rFonts w:eastAsia="Times New Roman"/>
          <w:b/>
          <w:bCs/>
          <w:color w:val="000000"/>
          <w:lang w:val="en-AU" w:eastAsia="en-AU"/>
        </w:rPr>
      </w:pPr>
    </w:p>
    <w:p w14:paraId="3E08F808" w14:textId="77777777" w:rsidR="0003207D" w:rsidRDefault="0003207D" w:rsidP="00693B34">
      <w:pPr>
        <w:spacing w:after="0" w:line="240" w:lineRule="auto"/>
        <w:rPr>
          <w:rFonts w:eastAsia="Times New Roman"/>
          <w:b/>
          <w:bCs/>
          <w:color w:val="000000"/>
          <w:lang w:val="en-AU" w:eastAsia="en-AU"/>
        </w:rPr>
      </w:pPr>
    </w:p>
    <w:p w14:paraId="79202FFB" w14:textId="77777777" w:rsidR="0003207D" w:rsidRDefault="0003207D" w:rsidP="00693B34">
      <w:pPr>
        <w:spacing w:after="0" w:line="240" w:lineRule="auto"/>
        <w:rPr>
          <w:rFonts w:eastAsia="Times New Roman"/>
          <w:b/>
          <w:bCs/>
          <w:color w:val="000000"/>
          <w:lang w:val="en-AU" w:eastAsia="en-AU"/>
        </w:rPr>
      </w:pPr>
    </w:p>
    <w:p w14:paraId="62DDB1A8" w14:textId="77777777" w:rsidR="0003207D" w:rsidRDefault="0003207D"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39D46281" wp14:editId="23D3B692">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6F5972" w14:paraId="7FDD319C" w14:textId="77777777" w:rsidTr="00C14862">
        <w:tc>
          <w:tcPr>
            <w:tcW w:w="2835" w:type="dxa"/>
            <w:vAlign w:val="bottom"/>
          </w:tcPr>
          <w:p w14:paraId="6DF57570" w14:textId="77777777" w:rsidR="0003207D" w:rsidRDefault="0003207D"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7CA729BE" w14:textId="77777777" w:rsidR="0003207D" w:rsidRPr="00B20B33" w:rsidRDefault="0003207D"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33F95922" w14:textId="77777777" w:rsidR="0003207D" w:rsidRDefault="0003207D" w:rsidP="00C14862">
            <w:pPr>
              <w:pStyle w:val="ESBodyText0"/>
              <w:spacing w:line="240" w:lineRule="auto"/>
              <w:jc w:val="center"/>
            </w:pPr>
            <w:r>
              <w:t>Latest year (2023)</w:t>
            </w:r>
          </w:p>
        </w:tc>
      </w:tr>
      <w:tr w:rsidR="006F5972" w14:paraId="78AC6CE6" w14:textId="77777777" w:rsidTr="00C14862">
        <w:trPr>
          <w:trHeight w:hRule="exact" w:val="567"/>
        </w:trPr>
        <w:tc>
          <w:tcPr>
            <w:tcW w:w="2835" w:type="dxa"/>
            <w:tcMar>
              <w:top w:w="57" w:type="dxa"/>
            </w:tcMar>
            <w:vAlign w:val="center"/>
          </w:tcPr>
          <w:p w14:paraId="63C519B7" w14:textId="77777777" w:rsidR="0003207D" w:rsidRDefault="0003207D"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1B787EFD" w14:textId="77777777" w:rsidR="0003207D" w:rsidRDefault="0003207D" w:rsidP="00B90DA3">
            <w:pPr>
              <w:pStyle w:val="ESBodyText0"/>
              <w:spacing w:line="240" w:lineRule="auto"/>
              <w:jc w:val="center"/>
            </w:pPr>
            <w:r>
              <w:t>NDA</w:t>
            </w:r>
          </w:p>
        </w:tc>
      </w:tr>
      <w:tr w:rsidR="006F5972" w14:paraId="10A82E29" w14:textId="77777777" w:rsidTr="00C14862">
        <w:trPr>
          <w:trHeight w:hRule="exact" w:val="567"/>
        </w:trPr>
        <w:tc>
          <w:tcPr>
            <w:tcW w:w="2835" w:type="dxa"/>
            <w:tcMar>
              <w:top w:w="57" w:type="dxa"/>
            </w:tcMar>
            <w:vAlign w:val="center"/>
          </w:tcPr>
          <w:p w14:paraId="09DAAE37" w14:textId="77777777" w:rsidR="0003207D" w:rsidRDefault="0003207D"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55A34CC" w14:textId="77777777" w:rsidR="0003207D" w:rsidRPr="00B20B33" w:rsidRDefault="0003207D" w:rsidP="00B90DA3">
            <w:pPr>
              <w:pStyle w:val="ESBodyText0"/>
              <w:spacing w:line="240" w:lineRule="auto"/>
              <w:jc w:val="center"/>
              <w:rPr>
                <w:color w:val="FFFFFF" w:themeColor="background1"/>
              </w:rPr>
            </w:pPr>
            <w:r>
              <w:rPr>
                <w:color w:val="FFFFFF" w:themeColor="background1"/>
              </w:rPr>
              <w:t>60.4%</w:t>
            </w:r>
          </w:p>
        </w:tc>
      </w:tr>
      <w:tr w:rsidR="006F5972" w14:paraId="21C457E7" w14:textId="77777777" w:rsidTr="00C14862">
        <w:trPr>
          <w:trHeight w:hRule="exact" w:val="567"/>
        </w:trPr>
        <w:tc>
          <w:tcPr>
            <w:tcW w:w="2835" w:type="dxa"/>
            <w:tcMar>
              <w:top w:w="57" w:type="dxa"/>
            </w:tcMar>
            <w:vAlign w:val="center"/>
          </w:tcPr>
          <w:p w14:paraId="1EFF8947" w14:textId="77777777" w:rsidR="0003207D" w:rsidRDefault="0003207D"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C422CFA" w14:textId="77777777" w:rsidR="0003207D" w:rsidRDefault="0003207D" w:rsidP="00B90DA3">
            <w:pPr>
              <w:pStyle w:val="ESBodyText0"/>
              <w:spacing w:line="240" w:lineRule="auto"/>
              <w:jc w:val="center"/>
            </w:pPr>
            <w:r>
              <w:t>76.9%</w:t>
            </w:r>
          </w:p>
        </w:tc>
      </w:tr>
    </w:tbl>
    <w:p w14:paraId="046CEDAC" w14:textId="77777777" w:rsidR="0003207D" w:rsidRDefault="0003207D" w:rsidP="00693B34">
      <w:pPr>
        <w:spacing w:after="0" w:line="240" w:lineRule="auto"/>
        <w:rPr>
          <w:rFonts w:eastAsia="Arial" w:cs="Times New Roman"/>
          <w:color w:val="000000"/>
          <w:szCs w:val="20"/>
        </w:rPr>
      </w:pPr>
    </w:p>
    <w:p w14:paraId="61E68E2A" w14:textId="77777777" w:rsidR="0003207D" w:rsidRDefault="0003207D" w:rsidP="00693B34">
      <w:pPr>
        <w:pStyle w:val="ESBodyText0"/>
        <w:spacing w:after="0" w:line="240" w:lineRule="auto"/>
        <w:rPr>
          <w:rFonts w:eastAsia="Arial" w:cs="Times New Roman"/>
          <w:color w:val="000000"/>
          <w:szCs w:val="20"/>
        </w:rPr>
      </w:pPr>
    </w:p>
    <w:p w14:paraId="64E8C150" w14:textId="77777777" w:rsidR="0003207D" w:rsidRDefault="0003207D" w:rsidP="00693B34">
      <w:pPr>
        <w:pStyle w:val="ESHeading30"/>
        <w:spacing w:before="0"/>
      </w:pPr>
      <w:r>
        <w:rPr>
          <w:noProof/>
        </w:rPr>
        <w:drawing>
          <wp:anchor distT="0" distB="0" distL="114300" distR="114300" simplePos="0" relativeHeight="251662336" behindDoc="0" locked="0" layoutInCell="1" allowOverlap="1" wp14:anchorId="0C0FD25D" wp14:editId="5605ECA9">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6F5972" w14:paraId="1361F0BD" w14:textId="77777777" w:rsidTr="00C14862">
        <w:tc>
          <w:tcPr>
            <w:tcW w:w="2835" w:type="dxa"/>
            <w:vAlign w:val="bottom"/>
          </w:tcPr>
          <w:p w14:paraId="504D1505" w14:textId="77777777" w:rsidR="0003207D" w:rsidRDefault="0003207D"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382C3D6E" w14:textId="77777777" w:rsidR="0003207D" w:rsidRPr="00B20B33" w:rsidRDefault="0003207D"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143D6BEC" w14:textId="77777777" w:rsidR="0003207D" w:rsidRDefault="0003207D" w:rsidP="00C14862">
            <w:pPr>
              <w:pStyle w:val="ESBodyText0"/>
              <w:spacing w:line="240" w:lineRule="auto"/>
              <w:jc w:val="center"/>
            </w:pPr>
            <w:r>
              <w:t>Latest year (2023)</w:t>
            </w:r>
          </w:p>
        </w:tc>
      </w:tr>
      <w:tr w:rsidR="006F5972" w14:paraId="56594E13" w14:textId="77777777" w:rsidTr="00C14862">
        <w:trPr>
          <w:trHeight w:hRule="exact" w:val="567"/>
        </w:trPr>
        <w:tc>
          <w:tcPr>
            <w:tcW w:w="2835" w:type="dxa"/>
            <w:tcMar>
              <w:top w:w="57" w:type="dxa"/>
            </w:tcMar>
            <w:vAlign w:val="center"/>
          </w:tcPr>
          <w:p w14:paraId="2F5D3863" w14:textId="77777777" w:rsidR="0003207D" w:rsidRDefault="0003207D"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2648EA82" w14:textId="77777777" w:rsidR="0003207D" w:rsidRDefault="0003207D" w:rsidP="00B90DA3">
            <w:pPr>
              <w:pStyle w:val="ESBodyText0"/>
              <w:spacing w:line="240" w:lineRule="auto"/>
              <w:jc w:val="center"/>
            </w:pPr>
            <w:r>
              <w:t>NDA</w:t>
            </w:r>
          </w:p>
        </w:tc>
      </w:tr>
      <w:tr w:rsidR="006F5972" w14:paraId="552E9E99" w14:textId="77777777" w:rsidTr="00C14862">
        <w:trPr>
          <w:trHeight w:hRule="exact" w:val="567"/>
        </w:trPr>
        <w:tc>
          <w:tcPr>
            <w:tcW w:w="2835" w:type="dxa"/>
            <w:tcMar>
              <w:top w:w="57" w:type="dxa"/>
            </w:tcMar>
            <w:vAlign w:val="center"/>
          </w:tcPr>
          <w:p w14:paraId="3B15085E" w14:textId="77777777" w:rsidR="0003207D" w:rsidRDefault="0003207D"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0EED358" w14:textId="77777777" w:rsidR="0003207D" w:rsidRPr="00B20B33" w:rsidRDefault="0003207D" w:rsidP="00B90DA3">
            <w:pPr>
              <w:pStyle w:val="ESBodyText0"/>
              <w:spacing w:line="240" w:lineRule="auto"/>
              <w:jc w:val="center"/>
              <w:rPr>
                <w:color w:val="FFFFFF" w:themeColor="background1"/>
              </w:rPr>
            </w:pPr>
            <w:r>
              <w:rPr>
                <w:color w:val="FFFFFF" w:themeColor="background1"/>
              </w:rPr>
              <w:t>62.5%</w:t>
            </w:r>
          </w:p>
        </w:tc>
      </w:tr>
      <w:tr w:rsidR="006F5972" w14:paraId="47654685" w14:textId="77777777" w:rsidTr="00C14862">
        <w:trPr>
          <w:trHeight w:hRule="exact" w:val="567"/>
        </w:trPr>
        <w:tc>
          <w:tcPr>
            <w:tcW w:w="2835" w:type="dxa"/>
            <w:tcMar>
              <w:top w:w="57" w:type="dxa"/>
            </w:tcMar>
            <w:vAlign w:val="center"/>
          </w:tcPr>
          <w:p w14:paraId="7887464B" w14:textId="77777777" w:rsidR="0003207D" w:rsidRDefault="0003207D"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8A0AEF8" w14:textId="77777777" w:rsidR="0003207D" w:rsidRDefault="0003207D" w:rsidP="00B90DA3">
            <w:pPr>
              <w:pStyle w:val="ESBodyText0"/>
              <w:spacing w:line="240" w:lineRule="auto"/>
              <w:jc w:val="center"/>
            </w:pPr>
            <w:r>
              <w:t>67.4%</w:t>
            </w:r>
          </w:p>
        </w:tc>
      </w:tr>
    </w:tbl>
    <w:p w14:paraId="134F41D9" w14:textId="77777777" w:rsidR="0003207D" w:rsidRDefault="0003207D" w:rsidP="00693B34">
      <w:pPr>
        <w:pStyle w:val="ESHeading30"/>
        <w:spacing w:before="0"/>
      </w:pPr>
    </w:p>
    <w:p w14:paraId="629DDA07" w14:textId="77777777" w:rsidR="0003207D" w:rsidRDefault="0003207D" w:rsidP="00693B34">
      <w:pPr>
        <w:pStyle w:val="ESHeading30"/>
        <w:spacing w:before="0"/>
      </w:pPr>
      <w:r>
        <w:rPr>
          <w:noProof/>
        </w:rPr>
        <w:drawing>
          <wp:anchor distT="0" distB="0" distL="114300" distR="114300" simplePos="0" relativeHeight="251661312" behindDoc="0" locked="0" layoutInCell="1" allowOverlap="1" wp14:anchorId="3C54F60C" wp14:editId="226FFE5B">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6F5972" w14:paraId="7EF73D70" w14:textId="77777777" w:rsidTr="00C14862">
        <w:tc>
          <w:tcPr>
            <w:tcW w:w="2835" w:type="dxa"/>
            <w:vAlign w:val="bottom"/>
          </w:tcPr>
          <w:p w14:paraId="5CC22139" w14:textId="77777777" w:rsidR="0003207D" w:rsidRDefault="0003207D"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1E816A04" w14:textId="77777777" w:rsidR="0003207D" w:rsidRPr="00B20B33" w:rsidRDefault="0003207D"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65CCDAEA" w14:textId="77777777" w:rsidR="0003207D" w:rsidRDefault="0003207D" w:rsidP="00C14862">
            <w:pPr>
              <w:pStyle w:val="ESBodyText0"/>
              <w:spacing w:line="240" w:lineRule="auto"/>
              <w:jc w:val="center"/>
            </w:pPr>
            <w:r>
              <w:t>Latest year (2023)</w:t>
            </w:r>
          </w:p>
        </w:tc>
      </w:tr>
      <w:tr w:rsidR="006F5972" w14:paraId="6D147BFC" w14:textId="77777777" w:rsidTr="00C14862">
        <w:trPr>
          <w:trHeight w:hRule="exact" w:val="567"/>
        </w:trPr>
        <w:tc>
          <w:tcPr>
            <w:tcW w:w="2835" w:type="dxa"/>
            <w:tcMar>
              <w:top w:w="57" w:type="dxa"/>
            </w:tcMar>
            <w:vAlign w:val="center"/>
          </w:tcPr>
          <w:p w14:paraId="6DFCEA3F" w14:textId="77777777" w:rsidR="0003207D" w:rsidRDefault="0003207D"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1AB356C5" w14:textId="77777777" w:rsidR="0003207D" w:rsidRDefault="0003207D" w:rsidP="00B90DA3">
            <w:pPr>
              <w:pStyle w:val="ESBodyText0"/>
              <w:spacing w:line="240" w:lineRule="auto"/>
              <w:jc w:val="center"/>
            </w:pPr>
            <w:r>
              <w:t>NDA</w:t>
            </w:r>
          </w:p>
        </w:tc>
      </w:tr>
      <w:tr w:rsidR="006F5972" w14:paraId="7051D432" w14:textId="77777777" w:rsidTr="00C14862">
        <w:trPr>
          <w:trHeight w:hRule="exact" w:val="567"/>
        </w:trPr>
        <w:tc>
          <w:tcPr>
            <w:tcW w:w="2835" w:type="dxa"/>
            <w:tcMar>
              <w:top w:w="57" w:type="dxa"/>
            </w:tcMar>
            <w:vAlign w:val="center"/>
          </w:tcPr>
          <w:p w14:paraId="45E56A22" w14:textId="77777777" w:rsidR="0003207D" w:rsidRDefault="0003207D"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D25704C" w14:textId="77777777" w:rsidR="0003207D" w:rsidRPr="00B20B33" w:rsidRDefault="0003207D" w:rsidP="00B90DA3">
            <w:pPr>
              <w:pStyle w:val="ESBodyText0"/>
              <w:spacing w:line="240" w:lineRule="auto"/>
              <w:jc w:val="center"/>
              <w:rPr>
                <w:color w:val="FFFFFF" w:themeColor="background1"/>
              </w:rPr>
            </w:pPr>
            <w:r>
              <w:rPr>
                <w:color w:val="FFFFFF" w:themeColor="background1"/>
              </w:rPr>
              <w:t>45.7%</w:t>
            </w:r>
          </w:p>
        </w:tc>
      </w:tr>
      <w:tr w:rsidR="006F5972" w14:paraId="4B9F0262" w14:textId="77777777" w:rsidTr="00C14862">
        <w:trPr>
          <w:trHeight w:hRule="exact" w:val="567"/>
        </w:trPr>
        <w:tc>
          <w:tcPr>
            <w:tcW w:w="2835" w:type="dxa"/>
            <w:tcMar>
              <w:top w:w="57" w:type="dxa"/>
            </w:tcMar>
            <w:vAlign w:val="center"/>
          </w:tcPr>
          <w:p w14:paraId="0E467209" w14:textId="77777777" w:rsidR="0003207D" w:rsidRDefault="0003207D" w:rsidP="00B90DA3">
            <w:pPr>
              <w:pStyle w:val="ESBodyText0"/>
              <w:spacing w:line="240" w:lineRule="auto"/>
            </w:pPr>
            <w:r>
              <w:t xml:space="preserve">State </w:t>
            </w:r>
            <w:r>
              <w:t>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F917E17" w14:textId="77777777" w:rsidR="0003207D" w:rsidRDefault="0003207D" w:rsidP="00B90DA3">
            <w:pPr>
              <w:pStyle w:val="ESBodyText0"/>
              <w:spacing w:line="240" w:lineRule="auto"/>
              <w:jc w:val="center"/>
            </w:pPr>
            <w:r>
              <w:t>67.9%</w:t>
            </w:r>
          </w:p>
        </w:tc>
      </w:tr>
    </w:tbl>
    <w:p w14:paraId="2E2B5520" w14:textId="77777777" w:rsidR="0003207D" w:rsidRDefault="0003207D" w:rsidP="00693B34">
      <w:pPr>
        <w:pStyle w:val="ESHeading30"/>
        <w:spacing w:before="0"/>
      </w:pPr>
    </w:p>
    <w:p w14:paraId="4F6D7933" w14:textId="77777777" w:rsidR="0003207D" w:rsidRDefault="0003207D" w:rsidP="00410C77">
      <w:pPr>
        <w:pStyle w:val="Style10"/>
      </w:pPr>
      <w:r>
        <w:br w:type="page"/>
      </w:r>
      <w:r>
        <w:lastRenderedPageBreak/>
        <w:t>LEARNING (continued)</w:t>
      </w:r>
    </w:p>
    <w:p w14:paraId="35CF8BCB" w14:textId="77777777" w:rsidR="0003207D" w:rsidRDefault="0003207D" w:rsidP="00410C77">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w:t>
      </w:r>
      <w:r>
        <w:rPr>
          <w:b/>
          <w:i/>
        </w:rPr>
        <w:t>the size and location of the school.</w:t>
      </w:r>
    </w:p>
    <w:p w14:paraId="7632C4A8" w14:textId="77777777" w:rsidR="0003207D" w:rsidRPr="00410C77" w:rsidRDefault="0003207D" w:rsidP="00410C77">
      <w:pPr>
        <w:pStyle w:val="ESHeading30"/>
      </w:pPr>
      <w:r w:rsidRPr="00410C77">
        <w:t>NAPLAN 2022</w:t>
      </w:r>
    </w:p>
    <w:p w14:paraId="14AF600A" w14:textId="77777777" w:rsidR="0003207D" w:rsidRPr="00410C77" w:rsidRDefault="0003207D" w:rsidP="00410C77">
      <w:pPr>
        <w:pStyle w:val="ESBodyText0"/>
      </w:pPr>
      <w:r w:rsidRPr="00410C77">
        <w:t>Percentage of students in the top three bands of testing in NAPLAN.</w:t>
      </w:r>
      <w:r w:rsidRPr="00410C77">
        <w:rPr>
          <w:noProof/>
        </w:rPr>
        <w:t xml:space="preserve"> </w:t>
      </w:r>
    </w:p>
    <w:p w14:paraId="27040E9D" w14:textId="77777777" w:rsidR="0003207D" w:rsidRDefault="0003207D" w:rsidP="00410C77">
      <w:pPr>
        <w:pStyle w:val="ESBodyText0"/>
      </w:pPr>
      <w:r w:rsidRPr="00410C77">
        <w:t xml:space="preserve">Note: The NAPLAN test was revised in </w:t>
      </w:r>
      <w:proofErr w:type="gramStart"/>
      <w:r w:rsidRPr="00410C77">
        <w:t>2023</w:t>
      </w:r>
      <w:proofErr w:type="gramEnd"/>
      <w:r w:rsidRPr="00410C77">
        <w:t xml:space="preserve"> and the 2022 results are not comparable to the new methodology.</w:t>
      </w:r>
    </w:p>
    <w:p w14:paraId="61B1729A" w14:textId="77777777" w:rsidR="0003207D" w:rsidRDefault="0003207D" w:rsidP="00410C77">
      <w:pPr>
        <w:spacing w:after="0" w:line="240" w:lineRule="auto"/>
        <w:rPr>
          <w:rFonts w:eastAsia="Times New Roman"/>
          <w:b/>
          <w:bCs/>
          <w:color w:val="000000"/>
          <w:lang w:val="en-AU" w:eastAsia="en-AU"/>
        </w:rPr>
      </w:pPr>
      <w:r>
        <w:rPr>
          <w:noProof/>
        </w:rPr>
        <w:drawing>
          <wp:anchor distT="0" distB="0" distL="114300" distR="114300" simplePos="0" relativeHeight="251679744" behindDoc="0" locked="0" layoutInCell="1" allowOverlap="1" wp14:anchorId="3D7DB449" wp14:editId="1A7A3C73">
            <wp:simplePos x="0" y="0"/>
            <wp:positionH relativeFrom="margin">
              <wp:align>right</wp:align>
            </wp:positionH>
            <wp:positionV relativeFrom="paragraph">
              <wp:posOffset>80010</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6F5972" w14:paraId="1B3A878B" w14:textId="77777777" w:rsidTr="00AE4345">
        <w:tc>
          <w:tcPr>
            <w:tcW w:w="2835" w:type="dxa"/>
            <w:vAlign w:val="bottom"/>
          </w:tcPr>
          <w:p w14:paraId="6F86686A" w14:textId="77777777" w:rsidR="0003207D" w:rsidRDefault="0003207D"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1260AEFC" w14:textId="77777777" w:rsidR="0003207D" w:rsidRPr="00B20B33" w:rsidRDefault="0003207D"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2225B26B" w14:textId="77777777" w:rsidR="0003207D" w:rsidRDefault="0003207D" w:rsidP="00AE4345">
            <w:pPr>
              <w:pStyle w:val="ESBodyText0"/>
              <w:spacing w:line="240" w:lineRule="auto"/>
              <w:jc w:val="center"/>
            </w:pPr>
            <w:r>
              <w:t xml:space="preserve">Latest year </w:t>
            </w:r>
            <w:r>
              <w:t>(2022)</w:t>
            </w:r>
          </w:p>
        </w:tc>
      </w:tr>
      <w:tr w:rsidR="006F5972" w14:paraId="3AB08D2A" w14:textId="77777777" w:rsidTr="00AE4345">
        <w:trPr>
          <w:trHeight w:hRule="exact" w:val="567"/>
        </w:trPr>
        <w:tc>
          <w:tcPr>
            <w:tcW w:w="2835" w:type="dxa"/>
            <w:tcMar>
              <w:top w:w="57" w:type="dxa"/>
            </w:tcMar>
            <w:vAlign w:val="center"/>
          </w:tcPr>
          <w:p w14:paraId="2F6E9CB7" w14:textId="77777777" w:rsidR="0003207D" w:rsidRDefault="0003207D"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417EDB51" w14:textId="77777777" w:rsidR="0003207D" w:rsidRDefault="0003207D" w:rsidP="00AE4345">
            <w:pPr>
              <w:pStyle w:val="ESBodyText0"/>
              <w:spacing w:line="240" w:lineRule="auto"/>
              <w:jc w:val="center"/>
            </w:pPr>
            <w:r>
              <w:t>NDA</w:t>
            </w:r>
          </w:p>
        </w:tc>
      </w:tr>
      <w:tr w:rsidR="006F5972" w14:paraId="5CD4DB5C" w14:textId="77777777" w:rsidTr="00AE4345">
        <w:trPr>
          <w:trHeight w:hRule="exact" w:val="567"/>
        </w:trPr>
        <w:tc>
          <w:tcPr>
            <w:tcW w:w="2835" w:type="dxa"/>
            <w:tcMar>
              <w:top w:w="57" w:type="dxa"/>
            </w:tcMar>
            <w:vAlign w:val="center"/>
          </w:tcPr>
          <w:p w14:paraId="22245CD3" w14:textId="77777777" w:rsidR="0003207D" w:rsidRDefault="0003207D"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809D8F3" w14:textId="77777777" w:rsidR="0003207D" w:rsidRPr="00B20B33" w:rsidRDefault="0003207D" w:rsidP="00AE4345">
            <w:pPr>
              <w:pStyle w:val="ESBodyText0"/>
              <w:spacing w:line="240" w:lineRule="auto"/>
              <w:jc w:val="center"/>
              <w:rPr>
                <w:color w:val="FFFFFF" w:themeColor="background1"/>
              </w:rPr>
            </w:pPr>
            <w:r>
              <w:rPr>
                <w:color w:val="FFFFFF" w:themeColor="background1"/>
              </w:rPr>
              <w:t>53.2%</w:t>
            </w:r>
          </w:p>
        </w:tc>
      </w:tr>
      <w:tr w:rsidR="006F5972" w14:paraId="2D54FCE4" w14:textId="77777777" w:rsidTr="00AE4345">
        <w:trPr>
          <w:trHeight w:hRule="exact" w:val="567"/>
        </w:trPr>
        <w:tc>
          <w:tcPr>
            <w:tcW w:w="2835" w:type="dxa"/>
            <w:tcMar>
              <w:top w:w="57" w:type="dxa"/>
            </w:tcMar>
            <w:vAlign w:val="center"/>
          </w:tcPr>
          <w:p w14:paraId="6CF046A4" w14:textId="77777777" w:rsidR="0003207D" w:rsidRDefault="0003207D"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8D2E2D5" w14:textId="77777777" w:rsidR="0003207D" w:rsidRDefault="0003207D" w:rsidP="00AE4345">
            <w:pPr>
              <w:pStyle w:val="ESBodyText0"/>
              <w:spacing w:line="240" w:lineRule="auto"/>
              <w:jc w:val="center"/>
            </w:pPr>
            <w:r>
              <w:t>76.6%</w:t>
            </w:r>
          </w:p>
        </w:tc>
      </w:tr>
    </w:tbl>
    <w:p w14:paraId="307685CE" w14:textId="77777777" w:rsidR="0003207D" w:rsidRDefault="0003207D" w:rsidP="00410C77">
      <w:pPr>
        <w:spacing w:after="0" w:line="240" w:lineRule="auto"/>
        <w:rPr>
          <w:rFonts w:eastAsia="Times New Roman"/>
          <w:b/>
          <w:bCs/>
          <w:color w:val="000000"/>
          <w:lang w:val="en-AU" w:eastAsia="en-AU"/>
        </w:rPr>
      </w:pPr>
    </w:p>
    <w:p w14:paraId="4DF7F48B" w14:textId="77777777" w:rsidR="0003207D" w:rsidRDefault="0003207D" w:rsidP="00410C77">
      <w:pPr>
        <w:spacing w:after="0" w:line="240" w:lineRule="auto"/>
        <w:rPr>
          <w:rFonts w:eastAsia="Times New Roman"/>
          <w:b/>
          <w:bCs/>
          <w:color w:val="000000"/>
          <w:lang w:val="en-AU" w:eastAsia="en-AU"/>
        </w:rPr>
      </w:pPr>
    </w:p>
    <w:p w14:paraId="3C6D67FD" w14:textId="77777777" w:rsidR="0003207D" w:rsidRDefault="0003207D" w:rsidP="00410C77">
      <w:pPr>
        <w:spacing w:after="0" w:line="240" w:lineRule="auto"/>
        <w:rPr>
          <w:rFonts w:eastAsia="Times New Roman"/>
          <w:b/>
          <w:bCs/>
          <w:color w:val="000000"/>
          <w:lang w:val="en-AU" w:eastAsia="en-AU"/>
        </w:rPr>
      </w:pPr>
    </w:p>
    <w:p w14:paraId="4C3B398A" w14:textId="77777777" w:rsidR="0003207D" w:rsidRDefault="0003207D" w:rsidP="00410C77">
      <w:pPr>
        <w:spacing w:after="0" w:line="240" w:lineRule="auto"/>
        <w:rPr>
          <w:rFonts w:eastAsia="Times New Roman"/>
          <w:b/>
          <w:bCs/>
          <w:color w:val="000000"/>
          <w:lang w:val="en-AU" w:eastAsia="en-AU"/>
        </w:rPr>
      </w:pPr>
      <w:r>
        <w:rPr>
          <w:noProof/>
        </w:rPr>
        <w:drawing>
          <wp:anchor distT="0" distB="0" distL="114300" distR="114300" simplePos="0" relativeHeight="251678720" behindDoc="0" locked="0" layoutInCell="1" allowOverlap="1" wp14:anchorId="5E6DB8C7" wp14:editId="3256A28E">
            <wp:simplePos x="0" y="0"/>
            <wp:positionH relativeFrom="column">
              <wp:posOffset>3364230</wp:posOffset>
            </wp:positionH>
            <wp:positionV relativeFrom="paragraph">
              <wp:posOffset>78104</wp:posOffset>
            </wp:positionV>
            <wp:extent cx="3467100" cy="1952625"/>
            <wp:effectExtent l="0" t="0" r="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6F5972" w14:paraId="1EEDDE96" w14:textId="77777777" w:rsidTr="00AE4345">
        <w:tc>
          <w:tcPr>
            <w:tcW w:w="2835" w:type="dxa"/>
            <w:vAlign w:val="bottom"/>
          </w:tcPr>
          <w:p w14:paraId="171B3ACD" w14:textId="77777777" w:rsidR="0003207D" w:rsidRDefault="0003207D"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0AAB91E2" w14:textId="77777777" w:rsidR="0003207D" w:rsidRPr="00B20B33" w:rsidRDefault="0003207D"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7308428C" w14:textId="77777777" w:rsidR="0003207D" w:rsidRDefault="0003207D" w:rsidP="00AE4345">
            <w:pPr>
              <w:pStyle w:val="ESBodyText0"/>
              <w:spacing w:line="240" w:lineRule="auto"/>
              <w:jc w:val="center"/>
            </w:pPr>
            <w:r>
              <w:t>Latest year (2022)</w:t>
            </w:r>
          </w:p>
        </w:tc>
      </w:tr>
      <w:tr w:rsidR="006F5972" w14:paraId="254FF1FA" w14:textId="77777777" w:rsidTr="00AE4345">
        <w:trPr>
          <w:trHeight w:hRule="exact" w:val="567"/>
        </w:trPr>
        <w:tc>
          <w:tcPr>
            <w:tcW w:w="2835" w:type="dxa"/>
            <w:tcMar>
              <w:top w:w="57" w:type="dxa"/>
            </w:tcMar>
            <w:vAlign w:val="center"/>
          </w:tcPr>
          <w:p w14:paraId="2680DF5C" w14:textId="77777777" w:rsidR="0003207D" w:rsidRDefault="0003207D"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39058F1C" w14:textId="77777777" w:rsidR="0003207D" w:rsidRDefault="0003207D" w:rsidP="00AE4345">
            <w:pPr>
              <w:pStyle w:val="ESBodyText0"/>
              <w:spacing w:line="240" w:lineRule="auto"/>
              <w:jc w:val="center"/>
            </w:pPr>
            <w:r>
              <w:t>NDA</w:t>
            </w:r>
          </w:p>
        </w:tc>
      </w:tr>
      <w:tr w:rsidR="006F5972" w14:paraId="25920B61" w14:textId="77777777" w:rsidTr="00AE4345">
        <w:trPr>
          <w:trHeight w:hRule="exact" w:val="567"/>
        </w:trPr>
        <w:tc>
          <w:tcPr>
            <w:tcW w:w="2835" w:type="dxa"/>
            <w:tcMar>
              <w:top w:w="57" w:type="dxa"/>
            </w:tcMar>
            <w:vAlign w:val="center"/>
          </w:tcPr>
          <w:p w14:paraId="0702BE45" w14:textId="77777777" w:rsidR="0003207D" w:rsidRDefault="0003207D"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F4A0442" w14:textId="77777777" w:rsidR="0003207D" w:rsidRPr="00B20B33" w:rsidRDefault="0003207D" w:rsidP="00AE4345">
            <w:pPr>
              <w:pStyle w:val="ESBodyText0"/>
              <w:spacing w:line="240" w:lineRule="auto"/>
              <w:jc w:val="center"/>
              <w:rPr>
                <w:color w:val="FFFFFF" w:themeColor="background1"/>
              </w:rPr>
            </w:pPr>
            <w:r>
              <w:rPr>
                <w:color w:val="FFFFFF" w:themeColor="background1"/>
              </w:rPr>
              <w:t>60.0%</w:t>
            </w:r>
          </w:p>
        </w:tc>
      </w:tr>
      <w:tr w:rsidR="006F5972" w14:paraId="0849C4AB" w14:textId="77777777" w:rsidTr="00AE4345">
        <w:trPr>
          <w:trHeight w:hRule="exact" w:val="567"/>
        </w:trPr>
        <w:tc>
          <w:tcPr>
            <w:tcW w:w="2835" w:type="dxa"/>
            <w:tcMar>
              <w:top w:w="57" w:type="dxa"/>
            </w:tcMar>
            <w:vAlign w:val="center"/>
          </w:tcPr>
          <w:p w14:paraId="6ECB52F0" w14:textId="77777777" w:rsidR="0003207D" w:rsidRDefault="0003207D"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939C511" w14:textId="77777777" w:rsidR="0003207D" w:rsidRDefault="0003207D" w:rsidP="00AE4345">
            <w:pPr>
              <w:pStyle w:val="ESBodyText0"/>
              <w:spacing w:line="240" w:lineRule="auto"/>
              <w:jc w:val="center"/>
            </w:pPr>
            <w:r>
              <w:t>70.2%</w:t>
            </w:r>
          </w:p>
        </w:tc>
      </w:tr>
    </w:tbl>
    <w:p w14:paraId="110A7D09" w14:textId="77777777" w:rsidR="0003207D" w:rsidRDefault="0003207D" w:rsidP="00410C77">
      <w:pPr>
        <w:spacing w:after="0" w:line="240" w:lineRule="auto"/>
        <w:rPr>
          <w:rFonts w:eastAsia="Arial" w:cs="Times New Roman"/>
          <w:color w:val="000000"/>
          <w:szCs w:val="20"/>
        </w:rPr>
      </w:pPr>
    </w:p>
    <w:p w14:paraId="5A6B7C7D" w14:textId="77777777" w:rsidR="0003207D" w:rsidRDefault="0003207D" w:rsidP="00410C77">
      <w:pPr>
        <w:pStyle w:val="ESBodyText0"/>
        <w:spacing w:after="0" w:line="240" w:lineRule="auto"/>
        <w:rPr>
          <w:rFonts w:eastAsia="Arial" w:cs="Times New Roman"/>
          <w:color w:val="000000"/>
          <w:szCs w:val="20"/>
        </w:rPr>
      </w:pPr>
    </w:p>
    <w:p w14:paraId="6893A66B" w14:textId="77777777" w:rsidR="0003207D" w:rsidRDefault="0003207D" w:rsidP="00410C77">
      <w:pPr>
        <w:pStyle w:val="ESHeading30"/>
        <w:spacing w:before="0"/>
      </w:pPr>
      <w:r>
        <w:rPr>
          <w:noProof/>
        </w:rPr>
        <w:drawing>
          <wp:anchor distT="0" distB="0" distL="114300" distR="114300" simplePos="0" relativeHeight="251677696" behindDoc="0" locked="0" layoutInCell="1" allowOverlap="1" wp14:anchorId="40A6E984" wp14:editId="5E59552D">
            <wp:simplePos x="0" y="0"/>
            <wp:positionH relativeFrom="margin">
              <wp:align>right</wp:align>
            </wp:positionH>
            <wp:positionV relativeFrom="paragraph">
              <wp:posOffset>169545</wp:posOffset>
            </wp:positionV>
            <wp:extent cx="3476625" cy="1933575"/>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6F5972" w14:paraId="7815C068" w14:textId="77777777" w:rsidTr="00AE4345">
        <w:tc>
          <w:tcPr>
            <w:tcW w:w="2835" w:type="dxa"/>
            <w:vAlign w:val="bottom"/>
          </w:tcPr>
          <w:p w14:paraId="03643D01" w14:textId="77777777" w:rsidR="0003207D" w:rsidRDefault="0003207D"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3784F295" w14:textId="77777777" w:rsidR="0003207D" w:rsidRPr="00B20B33" w:rsidRDefault="0003207D"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025AFFD8" w14:textId="77777777" w:rsidR="0003207D" w:rsidRDefault="0003207D" w:rsidP="00AE4345">
            <w:pPr>
              <w:pStyle w:val="ESBodyText0"/>
              <w:spacing w:line="240" w:lineRule="auto"/>
              <w:jc w:val="center"/>
            </w:pPr>
            <w:r>
              <w:t>Latest year (2022)</w:t>
            </w:r>
          </w:p>
        </w:tc>
      </w:tr>
      <w:tr w:rsidR="006F5972" w14:paraId="1B7B3BB9" w14:textId="77777777" w:rsidTr="00AE4345">
        <w:trPr>
          <w:trHeight w:hRule="exact" w:val="567"/>
        </w:trPr>
        <w:tc>
          <w:tcPr>
            <w:tcW w:w="2835" w:type="dxa"/>
            <w:tcMar>
              <w:top w:w="57" w:type="dxa"/>
            </w:tcMar>
            <w:vAlign w:val="center"/>
          </w:tcPr>
          <w:p w14:paraId="758345CC" w14:textId="77777777" w:rsidR="0003207D" w:rsidRDefault="0003207D"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4819A928" w14:textId="77777777" w:rsidR="0003207D" w:rsidRDefault="0003207D" w:rsidP="00AE4345">
            <w:pPr>
              <w:pStyle w:val="ESBodyText0"/>
              <w:spacing w:line="240" w:lineRule="auto"/>
              <w:jc w:val="center"/>
            </w:pPr>
            <w:r>
              <w:t>NDA</w:t>
            </w:r>
          </w:p>
        </w:tc>
      </w:tr>
      <w:tr w:rsidR="006F5972" w14:paraId="6845C1FE" w14:textId="77777777" w:rsidTr="00AE4345">
        <w:trPr>
          <w:trHeight w:hRule="exact" w:val="567"/>
        </w:trPr>
        <w:tc>
          <w:tcPr>
            <w:tcW w:w="2835" w:type="dxa"/>
            <w:tcMar>
              <w:top w:w="57" w:type="dxa"/>
            </w:tcMar>
            <w:vAlign w:val="center"/>
          </w:tcPr>
          <w:p w14:paraId="61AEFA07" w14:textId="77777777" w:rsidR="0003207D" w:rsidRDefault="0003207D"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0BAC5DF" w14:textId="77777777" w:rsidR="0003207D" w:rsidRPr="00B20B33" w:rsidRDefault="0003207D" w:rsidP="00AE4345">
            <w:pPr>
              <w:pStyle w:val="ESBodyText0"/>
              <w:spacing w:line="240" w:lineRule="auto"/>
              <w:jc w:val="center"/>
              <w:rPr>
                <w:color w:val="FFFFFF" w:themeColor="background1"/>
              </w:rPr>
            </w:pPr>
            <w:r>
              <w:rPr>
                <w:color w:val="FFFFFF" w:themeColor="background1"/>
              </w:rPr>
              <w:t>46.9%</w:t>
            </w:r>
          </w:p>
        </w:tc>
      </w:tr>
      <w:tr w:rsidR="006F5972" w14:paraId="7F4BB31F" w14:textId="77777777" w:rsidTr="00AE4345">
        <w:trPr>
          <w:trHeight w:hRule="exact" w:val="567"/>
        </w:trPr>
        <w:tc>
          <w:tcPr>
            <w:tcW w:w="2835" w:type="dxa"/>
            <w:tcMar>
              <w:top w:w="57" w:type="dxa"/>
            </w:tcMar>
            <w:vAlign w:val="center"/>
          </w:tcPr>
          <w:p w14:paraId="57302023" w14:textId="77777777" w:rsidR="0003207D" w:rsidRDefault="0003207D"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C4DCA03" w14:textId="77777777" w:rsidR="0003207D" w:rsidRDefault="0003207D" w:rsidP="00AE4345">
            <w:pPr>
              <w:pStyle w:val="ESBodyText0"/>
              <w:spacing w:line="240" w:lineRule="auto"/>
              <w:jc w:val="center"/>
            </w:pPr>
            <w:r>
              <w:t>64.0%</w:t>
            </w:r>
          </w:p>
        </w:tc>
      </w:tr>
    </w:tbl>
    <w:p w14:paraId="1623AAF8" w14:textId="77777777" w:rsidR="0003207D" w:rsidRDefault="0003207D" w:rsidP="00410C77">
      <w:pPr>
        <w:pStyle w:val="ESHeading30"/>
        <w:spacing w:before="0"/>
      </w:pPr>
    </w:p>
    <w:p w14:paraId="7162A590" w14:textId="77777777" w:rsidR="0003207D" w:rsidRDefault="0003207D" w:rsidP="00410C77">
      <w:pPr>
        <w:pStyle w:val="ESHeading30"/>
        <w:spacing w:before="0"/>
      </w:pPr>
      <w:r>
        <w:rPr>
          <w:noProof/>
        </w:rPr>
        <w:drawing>
          <wp:anchor distT="0" distB="0" distL="114300" distR="114300" simplePos="0" relativeHeight="251676672" behindDoc="0" locked="0" layoutInCell="1" allowOverlap="1" wp14:anchorId="24259297" wp14:editId="50756C44">
            <wp:simplePos x="0" y="0"/>
            <wp:positionH relativeFrom="margin">
              <wp:align>right</wp:align>
            </wp:positionH>
            <wp:positionV relativeFrom="paragraph">
              <wp:posOffset>179070</wp:posOffset>
            </wp:positionV>
            <wp:extent cx="3476625" cy="19050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6F5972" w14:paraId="3A1F5411" w14:textId="77777777" w:rsidTr="00AE4345">
        <w:tc>
          <w:tcPr>
            <w:tcW w:w="2835" w:type="dxa"/>
            <w:vAlign w:val="bottom"/>
          </w:tcPr>
          <w:p w14:paraId="70766B5D" w14:textId="77777777" w:rsidR="0003207D" w:rsidRDefault="0003207D"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0A01B7EA" w14:textId="77777777" w:rsidR="0003207D" w:rsidRPr="00B20B33" w:rsidRDefault="0003207D"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7EF9397C" w14:textId="77777777" w:rsidR="0003207D" w:rsidRDefault="0003207D" w:rsidP="00AE4345">
            <w:pPr>
              <w:pStyle w:val="ESBodyText0"/>
              <w:spacing w:line="240" w:lineRule="auto"/>
              <w:jc w:val="center"/>
            </w:pPr>
            <w:r>
              <w:t>Latest year (2022)</w:t>
            </w:r>
          </w:p>
        </w:tc>
      </w:tr>
      <w:tr w:rsidR="006F5972" w14:paraId="2A258D32" w14:textId="77777777" w:rsidTr="00AE4345">
        <w:trPr>
          <w:trHeight w:hRule="exact" w:val="567"/>
        </w:trPr>
        <w:tc>
          <w:tcPr>
            <w:tcW w:w="2835" w:type="dxa"/>
            <w:tcMar>
              <w:top w:w="57" w:type="dxa"/>
            </w:tcMar>
            <w:vAlign w:val="center"/>
          </w:tcPr>
          <w:p w14:paraId="5EE8DA21" w14:textId="77777777" w:rsidR="0003207D" w:rsidRDefault="0003207D" w:rsidP="00AE4345">
            <w:pPr>
              <w:pStyle w:val="ESBodyText0"/>
              <w:spacing w:line="240" w:lineRule="auto"/>
            </w:pPr>
            <w:r>
              <w:t xml:space="preserve">School percentage of students in the </w:t>
            </w:r>
            <w:r>
              <w:t>top three bands:</w:t>
            </w:r>
          </w:p>
        </w:tc>
        <w:tc>
          <w:tcPr>
            <w:tcW w:w="1131" w:type="dxa"/>
            <w:tcBorders>
              <w:bottom w:val="single" w:sz="4" w:space="0" w:color="FFFFFF" w:themeColor="background1"/>
            </w:tcBorders>
            <w:shd w:val="clear" w:color="auto" w:fill="FFC000"/>
            <w:tcMar>
              <w:top w:w="57" w:type="dxa"/>
            </w:tcMar>
            <w:vAlign w:val="center"/>
          </w:tcPr>
          <w:p w14:paraId="2605088B" w14:textId="77777777" w:rsidR="0003207D" w:rsidRDefault="0003207D" w:rsidP="00AE4345">
            <w:pPr>
              <w:pStyle w:val="ESBodyText0"/>
              <w:spacing w:line="240" w:lineRule="auto"/>
              <w:jc w:val="center"/>
            </w:pPr>
            <w:r>
              <w:t>NDA</w:t>
            </w:r>
          </w:p>
        </w:tc>
      </w:tr>
      <w:tr w:rsidR="006F5972" w14:paraId="64E0229E" w14:textId="77777777" w:rsidTr="00AE4345">
        <w:trPr>
          <w:trHeight w:hRule="exact" w:val="567"/>
        </w:trPr>
        <w:tc>
          <w:tcPr>
            <w:tcW w:w="2835" w:type="dxa"/>
            <w:tcMar>
              <w:top w:w="57" w:type="dxa"/>
            </w:tcMar>
            <w:vAlign w:val="center"/>
          </w:tcPr>
          <w:p w14:paraId="7DA682B0" w14:textId="77777777" w:rsidR="0003207D" w:rsidRDefault="0003207D"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7F09DBC" w14:textId="77777777" w:rsidR="0003207D" w:rsidRPr="00B20B33" w:rsidRDefault="0003207D" w:rsidP="00AE4345">
            <w:pPr>
              <w:pStyle w:val="ESBodyText0"/>
              <w:spacing w:line="240" w:lineRule="auto"/>
              <w:jc w:val="center"/>
              <w:rPr>
                <w:color w:val="FFFFFF" w:themeColor="background1"/>
              </w:rPr>
            </w:pPr>
            <w:r>
              <w:rPr>
                <w:color w:val="FFFFFF" w:themeColor="background1"/>
              </w:rPr>
              <w:t>40.7%</w:t>
            </w:r>
          </w:p>
        </w:tc>
      </w:tr>
      <w:tr w:rsidR="006F5972" w14:paraId="4001BDE5" w14:textId="77777777" w:rsidTr="00AE4345">
        <w:trPr>
          <w:trHeight w:hRule="exact" w:val="567"/>
        </w:trPr>
        <w:tc>
          <w:tcPr>
            <w:tcW w:w="2835" w:type="dxa"/>
            <w:tcMar>
              <w:top w:w="57" w:type="dxa"/>
            </w:tcMar>
            <w:vAlign w:val="center"/>
          </w:tcPr>
          <w:p w14:paraId="059CE1D7" w14:textId="77777777" w:rsidR="0003207D" w:rsidRDefault="0003207D"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E90B1CB" w14:textId="77777777" w:rsidR="0003207D" w:rsidRDefault="0003207D" w:rsidP="00AE4345">
            <w:pPr>
              <w:pStyle w:val="ESBodyText0"/>
              <w:spacing w:line="240" w:lineRule="auto"/>
              <w:jc w:val="center"/>
            </w:pPr>
            <w:r>
              <w:t>54.2%</w:t>
            </w:r>
          </w:p>
        </w:tc>
      </w:tr>
    </w:tbl>
    <w:p w14:paraId="1DDECB7E" w14:textId="77777777" w:rsidR="0003207D" w:rsidRDefault="0003207D" w:rsidP="00410C77">
      <w:pPr>
        <w:pStyle w:val="ESHeading30"/>
        <w:spacing w:before="0"/>
      </w:pPr>
    </w:p>
    <w:p w14:paraId="07315753" w14:textId="77777777" w:rsidR="0003207D" w:rsidRDefault="0003207D" w:rsidP="00410C77">
      <w:pPr>
        <w:spacing w:after="0" w:line="240" w:lineRule="auto"/>
        <w:rPr>
          <w:b/>
          <w:color w:val="000000" w:themeColor="text1"/>
        </w:rPr>
      </w:pPr>
      <w:r>
        <w:br w:type="page"/>
      </w:r>
    </w:p>
    <w:p w14:paraId="0AEFC79F" w14:textId="77777777" w:rsidR="0003207D" w:rsidRDefault="0003207D" w:rsidP="00024458">
      <w:pPr>
        <w:pStyle w:val="Style10"/>
      </w:pPr>
      <w:r>
        <w:lastRenderedPageBreak/>
        <w:t>WELLBEING</w:t>
      </w:r>
    </w:p>
    <w:p w14:paraId="2BC9E8A4" w14:textId="77777777" w:rsidR="0003207D" w:rsidRDefault="0003207D" w:rsidP="00024458">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w:t>
      </w:r>
      <w:r>
        <w:rPr>
          <w:b/>
          <w:i/>
        </w:rPr>
        <w:t>students, the number of non-English speaking students and the size and location of the school.</w:t>
      </w:r>
    </w:p>
    <w:p w14:paraId="7BEEB929" w14:textId="77777777" w:rsidR="0003207D" w:rsidRDefault="0003207D" w:rsidP="00024458">
      <w:pPr>
        <w:pStyle w:val="ESHeading30"/>
      </w:pPr>
      <w:r>
        <w:t>Student Attitudes to School – Sense of Connectedness</w:t>
      </w:r>
    </w:p>
    <w:p w14:paraId="10425514" w14:textId="77777777" w:rsidR="0003207D" w:rsidRDefault="0003207D" w:rsidP="00024458">
      <w:pPr>
        <w:pStyle w:val="ESBodyText0"/>
      </w:pPr>
      <w:r>
        <w:t>The percent</w:t>
      </w:r>
      <w:r>
        <w:t>age</w:t>
      </w:r>
      <w:r>
        <w:t xml:space="preserve"> endorsement on Sense of Connectedness factor, as reported in the Attitudes to School Survey completed annually by Victorian government school students, indicates the percent of positive responses (agree or strongly agree).</w:t>
      </w:r>
    </w:p>
    <w:p w14:paraId="5BC6AB6B" w14:textId="77777777" w:rsidR="0003207D" w:rsidRDefault="0003207D" w:rsidP="00024458">
      <w:pPr>
        <w:pStyle w:val="ESBodyText0"/>
        <w:spacing w:before="120" w:after="240"/>
      </w:pPr>
      <w:r>
        <w:rPr>
          <w:noProof/>
        </w:rPr>
        <w:drawing>
          <wp:anchor distT="0" distB="0" distL="114300" distR="114300" simplePos="0" relativeHeight="251671552" behindDoc="0" locked="0" layoutInCell="1" allowOverlap="1" wp14:anchorId="43C75C7F" wp14:editId="52344E46">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6F5972" w14:paraId="1E57443B" w14:textId="77777777" w:rsidTr="00831659">
        <w:tc>
          <w:tcPr>
            <w:tcW w:w="2835" w:type="dxa"/>
            <w:vAlign w:val="bottom"/>
          </w:tcPr>
          <w:p w14:paraId="6FAB08D3" w14:textId="77777777" w:rsidR="0003207D" w:rsidRDefault="0003207D"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0F7E8882" w14:textId="77777777" w:rsidR="0003207D" w:rsidRPr="00B20B33" w:rsidRDefault="0003207D"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04478E77" w14:textId="77777777" w:rsidR="0003207D" w:rsidRDefault="0003207D" w:rsidP="00831659">
            <w:pPr>
              <w:pStyle w:val="ESBodyText0"/>
              <w:spacing w:line="240" w:lineRule="auto"/>
              <w:jc w:val="center"/>
            </w:pPr>
            <w:r>
              <w:t>Latest year (202</w:t>
            </w:r>
            <w:r>
              <w:t>3</w:t>
            </w:r>
            <w:r>
              <w:t>)</w:t>
            </w:r>
          </w:p>
        </w:tc>
        <w:tc>
          <w:tcPr>
            <w:tcW w:w="1060" w:type="dxa"/>
            <w:vAlign w:val="bottom"/>
          </w:tcPr>
          <w:p w14:paraId="4831174A" w14:textId="77777777" w:rsidR="0003207D" w:rsidRDefault="0003207D" w:rsidP="00831659">
            <w:pPr>
              <w:pStyle w:val="ESBodyText0"/>
              <w:spacing w:line="240" w:lineRule="auto"/>
              <w:jc w:val="center"/>
            </w:pPr>
            <w:r>
              <w:t>4-year average</w:t>
            </w:r>
          </w:p>
        </w:tc>
      </w:tr>
      <w:tr w:rsidR="006F5972" w14:paraId="19DC6ED6" w14:textId="77777777" w:rsidTr="00831659">
        <w:trPr>
          <w:trHeight w:hRule="exact" w:val="567"/>
        </w:trPr>
        <w:tc>
          <w:tcPr>
            <w:tcW w:w="2835" w:type="dxa"/>
            <w:tcMar>
              <w:top w:w="57" w:type="dxa"/>
            </w:tcMar>
            <w:vAlign w:val="center"/>
          </w:tcPr>
          <w:p w14:paraId="14E156D0" w14:textId="77777777" w:rsidR="0003207D" w:rsidRDefault="0003207D"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23CC3910" w14:textId="77777777" w:rsidR="0003207D" w:rsidRDefault="0003207D" w:rsidP="00831659">
            <w:pPr>
              <w:pStyle w:val="ESBodyText0"/>
              <w:spacing w:line="240" w:lineRule="auto"/>
              <w:jc w:val="center"/>
            </w:pPr>
            <w:r>
              <w:t>NDA</w:t>
            </w:r>
          </w:p>
        </w:tc>
        <w:tc>
          <w:tcPr>
            <w:tcW w:w="1060" w:type="dxa"/>
            <w:tcBorders>
              <w:bottom w:val="single" w:sz="4" w:space="0" w:color="FFFFFF" w:themeColor="background1"/>
            </w:tcBorders>
            <w:shd w:val="clear" w:color="auto" w:fill="FFC000"/>
            <w:tcMar>
              <w:top w:w="57" w:type="dxa"/>
            </w:tcMar>
            <w:vAlign w:val="center"/>
          </w:tcPr>
          <w:p w14:paraId="6CB5E9EF" w14:textId="77777777" w:rsidR="0003207D" w:rsidRDefault="0003207D" w:rsidP="00831659">
            <w:pPr>
              <w:pStyle w:val="ESBodyText0"/>
              <w:spacing w:line="240" w:lineRule="auto"/>
              <w:jc w:val="center"/>
            </w:pPr>
            <w:r>
              <w:t>50.0%</w:t>
            </w:r>
          </w:p>
        </w:tc>
      </w:tr>
      <w:tr w:rsidR="006F5972" w14:paraId="64290831" w14:textId="77777777" w:rsidTr="00831659">
        <w:trPr>
          <w:trHeight w:hRule="exact" w:val="567"/>
        </w:trPr>
        <w:tc>
          <w:tcPr>
            <w:tcW w:w="2835" w:type="dxa"/>
            <w:tcMar>
              <w:top w:w="57" w:type="dxa"/>
            </w:tcMar>
            <w:vAlign w:val="center"/>
          </w:tcPr>
          <w:p w14:paraId="3894C8B5" w14:textId="77777777" w:rsidR="0003207D" w:rsidRDefault="0003207D"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3EE48DBD" w14:textId="77777777" w:rsidR="0003207D" w:rsidRPr="00B20B33" w:rsidRDefault="0003207D" w:rsidP="00831659">
            <w:pPr>
              <w:pStyle w:val="ESBodyText0"/>
              <w:spacing w:line="240" w:lineRule="auto"/>
              <w:jc w:val="center"/>
              <w:rPr>
                <w:color w:val="FFFFFF" w:themeColor="background1"/>
              </w:rPr>
            </w:pPr>
            <w:r>
              <w:rPr>
                <w:color w:val="FFFFFF" w:themeColor="background1"/>
              </w:rPr>
              <w:t>85.7%</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611E5829" w14:textId="77777777" w:rsidR="0003207D" w:rsidRPr="00B20B33" w:rsidRDefault="0003207D" w:rsidP="00831659">
            <w:pPr>
              <w:pStyle w:val="ESBodyText0"/>
              <w:spacing w:line="240" w:lineRule="auto"/>
              <w:jc w:val="center"/>
              <w:rPr>
                <w:color w:val="FFFFFF" w:themeColor="background1"/>
              </w:rPr>
            </w:pPr>
            <w:r>
              <w:rPr>
                <w:color w:val="FFFFFF" w:themeColor="background1"/>
              </w:rPr>
              <w:t>84.1%</w:t>
            </w:r>
          </w:p>
        </w:tc>
      </w:tr>
      <w:tr w:rsidR="006F5972" w14:paraId="3EEF6729" w14:textId="77777777" w:rsidTr="00831659">
        <w:trPr>
          <w:trHeight w:hRule="exact" w:val="567"/>
        </w:trPr>
        <w:tc>
          <w:tcPr>
            <w:tcW w:w="2835" w:type="dxa"/>
            <w:tcMar>
              <w:top w:w="57" w:type="dxa"/>
            </w:tcMar>
            <w:vAlign w:val="center"/>
          </w:tcPr>
          <w:p w14:paraId="152C1DD7" w14:textId="77777777" w:rsidR="0003207D" w:rsidRDefault="0003207D"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58817302" w14:textId="77777777" w:rsidR="0003207D" w:rsidRDefault="0003207D" w:rsidP="00831659">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14:paraId="7925EC83" w14:textId="77777777" w:rsidR="0003207D" w:rsidRDefault="0003207D" w:rsidP="00831659">
            <w:pPr>
              <w:pStyle w:val="ESBodyText0"/>
              <w:spacing w:line="240" w:lineRule="auto"/>
              <w:jc w:val="center"/>
            </w:pPr>
            <w:r>
              <w:t>78.5%</w:t>
            </w:r>
          </w:p>
        </w:tc>
      </w:tr>
    </w:tbl>
    <w:p w14:paraId="01555642" w14:textId="77777777" w:rsidR="0003207D" w:rsidRDefault="0003207D" w:rsidP="00024458">
      <w:pPr>
        <w:pStyle w:val="ESBodyText0"/>
      </w:pPr>
      <w:r>
        <w:rPr>
          <w:noProof/>
        </w:rPr>
        <mc:AlternateContent>
          <mc:Choice Requires="wps">
            <w:drawing>
              <wp:anchor distT="0" distB="0" distL="114300" distR="114300" simplePos="0" relativeHeight="251672576" behindDoc="0" locked="0" layoutInCell="1" allowOverlap="1" wp14:anchorId="3BABC0FA" wp14:editId="4716FFBA">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5EB99457" w14:textId="77777777" w:rsidR="0003207D" w:rsidRPr="007A7D8C" w:rsidRDefault="0003207D"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3600"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41DAC498" w14:textId="77777777" w:rsidR="0003207D" w:rsidRDefault="0003207D" w:rsidP="00024458">
      <w:pPr>
        <w:pStyle w:val="ESBodyText0"/>
      </w:pPr>
    </w:p>
    <w:p w14:paraId="00B4D1EB" w14:textId="77777777" w:rsidR="0003207D" w:rsidRDefault="0003207D" w:rsidP="00024458">
      <w:pPr>
        <w:pStyle w:val="ESBodyText0"/>
      </w:pPr>
    </w:p>
    <w:p w14:paraId="33E5C305" w14:textId="77777777" w:rsidR="0003207D" w:rsidRDefault="0003207D" w:rsidP="00024458">
      <w:pPr>
        <w:pStyle w:val="ESHeading30"/>
        <w:spacing w:before="120"/>
      </w:pPr>
    </w:p>
    <w:p w14:paraId="10775576" w14:textId="77777777" w:rsidR="0003207D" w:rsidRDefault="0003207D" w:rsidP="00024458">
      <w:pPr>
        <w:pStyle w:val="ESHeading30"/>
        <w:spacing w:before="480"/>
      </w:pPr>
      <w:r>
        <w:t>Student Attitudes to School – Management of Bullying</w:t>
      </w:r>
    </w:p>
    <w:p w14:paraId="4D164926" w14:textId="77777777" w:rsidR="0003207D" w:rsidRDefault="0003207D" w:rsidP="00024458">
      <w:pPr>
        <w:pStyle w:val="ESBodyText0"/>
      </w:pPr>
      <w:r>
        <w:t>The percent</w:t>
      </w:r>
      <w:r>
        <w:t>age</w:t>
      </w:r>
      <w:r>
        <w:t xml:space="preserve"> endorsement on Management of Bullying factor, as reported in the Attitudes to School Survey completed annually by Victorian government school students, indicates the percent of positive responses (agree or strongly agree).</w:t>
      </w:r>
    </w:p>
    <w:p w14:paraId="6B011E9E" w14:textId="77777777" w:rsidR="0003207D" w:rsidRDefault="0003207D" w:rsidP="00024458">
      <w:pPr>
        <w:pStyle w:val="ESBodyText0"/>
        <w:spacing w:before="120" w:after="240"/>
      </w:pPr>
      <w:r>
        <w:rPr>
          <w:noProof/>
        </w:rPr>
        <w:drawing>
          <wp:anchor distT="0" distB="0" distL="114300" distR="114300" simplePos="0" relativeHeight="251670528" behindDoc="0" locked="0" layoutInCell="1" allowOverlap="1" wp14:anchorId="585D524B" wp14:editId="0F2AEB47">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6F5972" w14:paraId="2C7F7C88" w14:textId="77777777" w:rsidTr="00831659">
        <w:tc>
          <w:tcPr>
            <w:tcW w:w="2835" w:type="dxa"/>
            <w:vAlign w:val="bottom"/>
          </w:tcPr>
          <w:p w14:paraId="25007375" w14:textId="77777777" w:rsidR="0003207D" w:rsidRDefault="0003207D"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1D5A2440" w14:textId="77777777" w:rsidR="0003207D" w:rsidRPr="00B20B33" w:rsidRDefault="0003207D"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262D6F70" w14:textId="77777777" w:rsidR="0003207D" w:rsidRDefault="0003207D" w:rsidP="00831659">
            <w:pPr>
              <w:pStyle w:val="ESBodyText0"/>
              <w:spacing w:line="240" w:lineRule="auto"/>
              <w:jc w:val="center"/>
            </w:pPr>
            <w:r>
              <w:t>Latest year (202</w:t>
            </w:r>
            <w:r>
              <w:t>3</w:t>
            </w:r>
            <w:r>
              <w:t>)</w:t>
            </w:r>
          </w:p>
        </w:tc>
        <w:tc>
          <w:tcPr>
            <w:tcW w:w="1060" w:type="dxa"/>
            <w:vAlign w:val="bottom"/>
          </w:tcPr>
          <w:p w14:paraId="3818DA67" w14:textId="77777777" w:rsidR="0003207D" w:rsidRDefault="0003207D" w:rsidP="00831659">
            <w:pPr>
              <w:pStyle w:val="ESBodyText0"/>
              <w:spacing w:line="240" w:lineRule="auto"/>
              <w:jc w:val="center"/>
            </w:pPr>
            <w:r>
              <w:t>4-year average</w:t>
            </w:r>
          </w:p>
        </w:tc>
      </w:tr>
      <w:tr w:rsidR="006F5972" w14:paraId="68EDCAED" w14:textId="77777777" w:rsidTr="00831659">
        <w:trPr>
          <w:trHeight w:hRule="exact" w:val="567"/>
        </w:trPr>
        <w:tc>
          <w:tcPr>
            <w:tcW w:w="2835" w:type="dxa"/>
            <w:tcMar>
              <w:top w:w="57" w:type="dxa"/>
            </w:tcMar>
            <w:vAlign w:val="center"/>
          </w:tcPr>
          <w:p w14:paraId="31D94273" w14:textId="77777777" w:rsidR="0003207D" w:rsidRDefault="0003207D"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76D715D5" w14:textId="77777777" w:rsidR="0003207D" w:rsidRDefault="0003207D" w:rsidP="00831659">
            <w:pPr>
              <w:pStyle w:val="ESBodyText0"/>
              <w:spacing w:line="240" w:lineRule="auto"/>
              <w:jc w:val="center"/>
            </w:pPr>
            <w:r>
              <w:t>NDA</w:t>
            </w:r>
          </w:p>
        </w:tc>
        <w:tc>
          <w:tcPr>
            <w:tcW w:w="1060" w:type="dxa"/>
            <w:tcBorders>
              <w:bottom w:val="single" w:sz="4" w:space="0" w:color="FFFFFF" w:themeColor="background1"/>
            </w:tcBorders>
            <w:shd w:val="clear" w:color="auto" w:fill="FFC000"/>
            <w:tcMar>
              <w:top w:w="57" w:type="dxa"/>
            </w:tcMar>
            <w:vAlign w:val="center"/>
          </w:tcPr>
          <w:p w14:paraId="346D8756" w14:textId="77777777" w:rsidR="0003207D" w:rsidRDefault="0003207D" w:rsidP="00831659">
            <w:pPr>
              <w:pStyle w:val="ESBodyText0"/>
              <w:spacing w:line="240" w:lineRule="auto"/>
              <w:jc w:val="center"/>
            </w:pPr>
            <w:r>
              <w:t>80.0%</w:t>
            </w:r>
          </w:p>
        </w:tc>
      </w:tr>
      <w:tr w:rsidR="006F5972" w14:paraId="76F512DC" w14:textId="77777777" w:rsidTr="00831659">
        <w:trPr>
          <w:trHeight w:hRule="exact" w:val="567"/>
        </w:trPr>
        <w:tc>
          <w:tcPr>
            <w:tcW w:w="2835" w:type="dxa"/>
            <w:tcMar>
              <w:top w:w="57" w:type="dxa"/>
            </w:tcMar>
            <w:vAlign w:val="center"/>
          </w:tcPr>
          <w:p w14:paraId="058EDA64" w14:textId="77777777" w:rsidR="0003207D" w:rsidRDefault="0003207D"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545CDE35" w14:textId="77777777" w:rsidR="0003207D" w:rsidRPr="00B20B33" w:rsidRDefault="0003207D" w:rsidP="00831659">
            <w:pPr>
              <w:pStyle w:val="ESBodyText0"/>
              <w:spacing w:line="240" w:lineRule="auto"/>
              <w:jc w:val="center"/>
              <w:rPr>
                <w:color w:val="FFFFFF" w:themeColor="background1"/>
              </w:rPr>
            </w:pPr>
            <w:r>
              <w:rPr>
                <w:color w:val="FFFFFF" w:themeColor="background1"/>
              </w:rPr>
              <w:t>89.4%</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09C573B8" w14:textId="77777777" w:rsidR="0003207D" w:rsidRPr="00B20B33" w:rsidRDefault="0003207D" w:rsidP="00831659">
            <w:pPr>
              <w:pStyle w:val="ESBodyText0"/>
              <w:spacing w:line="240" w:lineRule="auto"/>
              <w:jc w:val="center"/>
              <w:rPr>
                <w:color w:val="FFFFFF" w:themeColor="background1"/>
              </w:rPr>
            </w:pPr>
            <w:r>
              <w:rPr>
                <w:color w:val="FFFFFF" w:themeColor="background1"/>
              </w:rPr>
              <w:t>86.5%</w:t>
            </w:r>
          </w:p>
        </w:tc>
      </w:tr>
      <w:tr w:rsidR="006F5972" w14:paraId="447E6DF3" w14:textId="77777777" w:rsidTr="00831659">
        <w:trPr>
          <w:trHeight w:hRule="exact" w:val="567"/>
        </w:trPr>
        <w:tc>
          <w:tcPr>
            <w:tcW w:w="2835" w:type="dxa"/>
            <w:tcMar>
              <w:top w:w="57" w:type="dxa"/>
            </w:tcMar>
            <w:vAlign w:val="center"/>
          </w:tcPr>
          <w:p w14:paraId="32E18AE4" w14:textId="77777777" w:rsidR="0003207D" w:rsidRDefault="0003207D"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119A282B" w14:textId="77777777" w:rsidR="0003207D" w:rsidRDefault="0003207D" w:rsidP="00831659">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6203BD34" w14:textId="77777777" w:rsidR="0003207D" w:rsidRDefault="0003207D" w:rsidP="00831659">
            <w:pPr>
              <w:pStyle w:val="ESBodyText0"/>
              <w:spacing w:line="240" w:lineRule="auto"/>
              <w:jc w:val="center"/>
            </w:pPr>
            <w:r>
              <w:t>76.9%</w:t>
            </w:r>
          </w:p>
        </w:tc>
      </w:tr>
    </w:tbl>
    <w:p w14:paraId="414CD8FF" w14:textId="77777777" w:rsidR="0003207D" w:rsidRDefault="0003207D" w:rsidP="00024458">
      <w:pPr>
        <w:pStyle w:val="ESBodyText0"/>
      </w:pPr>
      <w:r>
        <w:rPr>
          <w:noProof/>
        </w:rPr>
        <mc:AlternateContent>
          <mc:Choice Requires="wps">
            <w:drawing>
              <wp:anchor distT="0" distB="0" distL="114300" distR="114300" simplePos="0" relativeHeight="251674624" behindDoc="0" locked="0" layoutInCell="1" allowOverlap="1" wp14:anchorId="7C90C913" wp14:editId="597EC647">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1AC5DFDB" w14:textId="77777777" w:rsidR="0003207D" w:rsidRPr="007A7D8C" w:rsidRDefault="0003207D"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5648"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3C2D80AF" w14:textId="77777777" w:rsidR="0003207D" w:rsidRDefault="0003207D" w:rsidP="00693B34">
      <w:pPr>
        <w:pStyle w:val="ESBodyText0"/>
        <w:spacing w:after="0" w:line="240" w:lineRule="auto"/>
        <w:rPr>
          <w:rFonts w:eastAsia="Arial"/>
          <w:color w:val="000000"/>
        </w:rPr>
      </w:pPr>
    </w:p>
    <w:p w14:paraId="38AE8F71" w14:textId="77777777" w:rsidR="0003207D" w:rsidRDefault="0003207D" w:rsidP="00693B34">
      <w:pPr>
        <w:spacing w:after="0" w:line="240" w:lineRule="auto"/>
      </w:pPr>
    </w:p>
    <w:p w14:paraId="1BC1C209" w14:textId="77777777" w:rsidR="0003207D" w:rsidRDefault="0003207D" w:rsidP="00693B34">
      <w:pPr>
        <w:spacing w:after="0" w:line="240" w:lineRule="auto"/>
      </w:pPr>
    </w:p>
    <w:p w14:paraId="733DA0E4" w14:textId="77777777" w:rsidR="0003207D" w:rsidRDefault="0003207D">
      <w:pPr>
        <w:spacing w:after="0" w:line="240" w:lineRule="auto"/>
      </w:pPr>
    </w:p>
    <w:p w14:paraId="1E5251ED" w14:textId="77777777" w:rsidR="0003207D" w:rsidRDefault="0003207D">
      <w:pPr>
        <w:spacing w:after="0" w:line="240" w:lineRule="auto"/>
      </w:pPr>
    </w:p>
    <w:p w14:paraId="571DB7C1" w14:textId="77777777" w:rsidR="0003207D" w:rsidRDefault="0003207D">
      <w:pPr>
        <w:spacing w:after="0" w:line="240" w:lineRule="auto"/>
      </w:pPr>
    </w:p>
    <w:p w14:paraId="2A1F4BF8" w14:textId="77777777" w:rsidR="0003207D" w:rsidRDefault="0003207D">
      <w:pPr>
        <w:spacing w:after="0" w:line="240" w:lineRule="auto"/>
      </w:pPr>
    </w:p>
    <w:p w14:paraId="0DB22F4E" w14:textId="77777777" w:rsidR="0003207D" w:rsidRDefault="0003207D">
      <w:pPr>
        <w:spacing w:after="0" w:line="240" w:lineRule="auto"/>
      </w:pPr>
    </w:p>
    <w:p w14:paraId="07CD7E62" w14:textId="77777777" w:rsidR="0003207D" w:rsidRDefault="0003207D">
      <w:pPr>
        <w:spacing w:after="0" w:line="240" w:lineRule="auto"/>
      </w:pPr>
    </w:p>
    <w:p w14:paraId="71762E2B" w14:textId="77777777" w:rsidR="0003207D" w:rsidRDefault="0003207D">
      <w:pPr>
        <w:spacing w:after="0" w:line="240" w:lineRule="auto"/>
      </w:pPr>
    </w:p>
    <w:p w14:paraId="5DD62D24" w14:textId="77777777" w:rsidR="0003207D" w:rsidRDefault="0003207D">
      <w:pPr>
        <w:spacing w:after="0" w:line="240" w:lineRule="auto"/>
      </w:pPr>
    </w:p>
    <w:p w14:paraId="7C8EB24A" w14:textId="77777777" w:rsidR="0003207D" w:rsidRDefault="0003207D">
      <w:pPr>
        <w:spacing w:after="0" w:line="240" w:lineRule="auto"/>
      </w:pPr>
    </w:p>
    <w:p w14:paraId="095AB686" w14:textId="77777777" w:rsidR="0003207D" w:rsidRDefault="0003207D">
      <w:pPr>
        <w:spacing w:after="0" w:line="240" w:lineRule="auto"/>
      </w:pPr>
    </w:p>
    <w:p w14:paraId="7818ED0C" w14:textId="77777777" w:rsidR="0003207D" w:rsidRDefault="0003207D">
      <w:pPr>
        <w:spacing w:after="0" w:line="240" w:lineRule="auto"/>
      </w:pPr>
    </w:p>
    <w:p w14:paraId="6F4AD24D" w14:textId="77777777" w:rsidR="0003207D" w:rsidRDefault="0003207D">
      <w:pPr>
        <w:spacing w:after="0" w:line="240" w:lineRule="auto"/>
      </w:pPr>
    </w:p>
    <w:p w14:paraId="2472D85F" w14:textId="77777777" w:rsidR="0003207D" w:rsidRDefault="0003207D">
      <w:pPr>
        <w:spacing w:after="0" w:line="240" w:lineRule="auto"/>
      </w:pPr>
    </w:p>
    <w:p w14:paraId="64E38CDA" w14:textId="77777777" w:rsidR="0003207D" w:rsidRDefault="0003207D" w:rsidP="00B637FF">
      <w:pPr>
        <w:pStyle w:val="Style10"/>
      </w:pPr>
      <w:r>
        <w:lastRenderedPageBreak/>
        <w:t>ENGAGEMENT</w:t>
      </w:r>
    </w:p>
    <w:p w14:paraId="089F66F5" w14:textId="77777777" w:rsidR="0003207D" w:rsidRDefault="0003207D"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663D7DB9" w14:textId="77777777" w:rsidR="0003207D" w:rsidRDefault="0003207D" w:rsidP="00F14C40">
      <w:pPr>
        <w:pStyle w:val="ESHeading30"/>
      </w:pPr>
      <w:r>
        <w:t>Average Number of Student Absence Days</w:t>
      </w:r>
    </w:p>
    <w:p w14:paraId="600D0F4D" w14:textId="77777777" w:rsidR="0003207D" w:rsidRDefault="0003207D">
      <w:pPr>
        <w:pStyle w:val="ESBodyText0"/>
      </w:pPr>
      <w:r>
        <w:t>Absence from school can impact on students’ learning.</w:t>
      </w:r>
      <w:r>
        <w:t xml:space="preserve"> </w:t>
      </w:r>
      <w:r>
        <w:t>Common reasons for non-attendance include illness and extended family holidays.</w:t>
      </w:r>
      <w:r w:rsidRPr="000D7D46">
        <w:t xml:space="preserve"> </w:t>
      </w:r>
    </w:p>
    <w:p w14:paraId="7010E8CB" w14:textId="77777777" w:rsidR="0003207D" w:rsidRDefault="0003207D">
      <w:pPr>
        <w:pStyle w:val="ESBodyText0"/>
      </w:pPr>
      <w:r>
        <w:rPr>
          <w:noProof/>
        </w:rPr>
        <w:drawing>
          <wp:anchor distT="0" distB="0" distL="114300" distR="114300" simplePos="0" relativeHeight="251665408" behindDoc="0" locked="0" layoutInCell="1" allowOverlap="1" wp14:anchorId="6F896CAE" wp14:editId="061B35B7">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6F5972" w14:paraId="3290AD43" w14:textId="77777777" w:rsidTr="00301A6C">
        <w:tc>
          <w:tcPr>
            <w:tcW w:w="2835" w:type="dxa"/>
            <w:vAlign w:val="bottom"/>
          </w:tcPr>
          <w:p w14:paraId="53BF9C32" w14:textId="77777777" w:rsidR="0003207D" w:rsidRDefault="0003207D"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78D80C18" w14:textId="77777777" w:rsidR="0003207D" w:rsidRPr="00B20B33" w:rsidRDefault="0003207D"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1354DE12" w14:textId="77777777" w:rsidR="0003207D" w:rsidRDefault="0003207D" w:rsidP="00BA1967">
            <w:pPr>
              <w:pStyle w:val="ESBodyText0"/>
              <w:spacing w:line="240" w:lineRule="auto"/>
              <w:jc w:val="center"/>
            </w:pPr>
            <w:r>
              <w:t>Latest year (202</w:t>
            </w:r>
            <w:r>
              <w:t>3</w:t>
            </w:r>
            <w:r>
              <w:t>)</w:t>
            </w:r>
          </w:p>
        </w:tc>
        <w:tc>
          <w:tcPr>
            <w:tcW w:w="1132" w:type="dxa"/>
            <w:vAlign w:val="bottom"/>
          </w:tcPr>
          <w:p w14:paraId="39D81B00" w14:textId="77777777" w:rsidR="0003207D" w:rsidRDefault="0003207D" w:rsidP="00BA1967">
            <w:pPr>
              <w:pStyle w:val="ESBodyText0"/>
              <w:spacing w:line="240" w:lineRule="auto"/>
              <w:jc w:val="center"/>
            </w:pPr>
            <w:r>
              <w:t>4-year average</w:t>
            </w:r>
          </w:p>
        </w:tc>
      </w:tr>
      <w:tr w:rsidR="006F5972" w14:paraId="51CE4A12" w14:textId="77777777" w:rsidTr="00301A6C">
        <w:trPr>
          <w:trHeight w:hRule="exact" w:val="567"/>
        </w:trPr>
        <w:tc>
          <w:tcPr>
            <w:tcW w:w="2835" w:type="dxa"/>
            <w:tcMar>
              <w:top w:w="57" w:type="dxa"/>
            </w:tcMar>
            <w:vAlign w:val="center"/>
          </w:tcPr>
          <w:p w14:paraId="7353AA25" w14:textId="77777777" w:rsidR="0003207D" w:rsidRDefault="0003207D"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6BB3403B" w14:textId="77777777" w:rsidR="0003207D" w:rsidRDefault="0003207D" w:rsidP="00BA1967">
            <w:pPr>
              <w:pStyle w:val="ESBodyText0"/>
              <w:spacing w:line="240" w:lineRule="auto"/>
              <w:jc w:val="center"/>
            </w:pPr>
            <w:r>
              <w:t>NDP</w:t>
            </w:r>
          </w:p>
        </w:tc>
        <w:tc>
          <w:tcPr>
            <w:tcW w:w="1132" w:type="dxa"/>
            <w:tcBorders>
              <w:bottom w:val="single" w:sz="4" w:space="0" w:color="FFFFFF" w:themeColor="background1"/>
            </w:tcBorders>
            <w:shd w:val="clear" w:color="auto" w:fill="FFC000"/>
            <w:tcMar>
              <w:top w:w="57" w:type="dxa"/>
            </w:tcMar>
            <w:vAlign w:val="center"/>
          </w:tcPr>
          <w:p w14:paraId="56B3FBC3" w14:textId="77777777" w:rsidR="0003207D" w:rsidRDefault="0003207D" w:rsidP="00BA1967">
            <w:pPr>
              <w:pStyle w:val="ESBodyText0"/>
              <w:spacing w:line="240" w:lineRule="auto"/>
              <w:jc w:val="center"/>
            </w:pPr>
            <w:r>
              <w:t>16.8</w:t>
            </w:r>
          </w:p>
        </w:tc>
      </w:tr>
      <w:tr w:rsidR="006F5972" w14:paraId="29460907" w14:textId="77777777" w:rsidTr="00301A6C">
        <w:trPr>
          <w:trHeight w:hRule="exact" w:val="567"/>
        </w:trPr>
        <w:tc>
          <w:tcPr>
            <w:tcW w:w="2835" w:type="dxa"/>
            <w:tcMar>
              <w:top w:w="57" w:type="dxa"/>
            </w:tcMar>
            <w:vAlign w:val="center"/>
          </w:tcPr>
          <w:p w14:paraId="71FC7365" w14:textId="77777777" w:rsidR="0003207D" w:rsidRDefault="0003207D"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CE3E83E" w14:textId="77777777" w:rsidR="0003207D" w:rsidRPr="00B20B33" w:rsidRDefault="0003207D" w:rsidP="00BA1967">
            <w:pPr>
              <w:pStyle w:val="ESBodyText0"/>
              <w:spacing w:line="240" w:lineRule="auto"/>
              <w:jc w:val="center"/>
              <w:rPr>
                <w:color w:val="FFFFFF" w:themeColor="background1"/>
              </w:rPr>
            </w:pPr>
            <w:r>
              <w:rPr>
                <w:color w:val="FFFFFF" w:themeColor="background1"/>
              </w:rPr>
              <w:t>23.1</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4E518AC8" w14:textId="77777777" w:rsidR="0003207D" w:rsidRPr="00B20B33" w:rsidRDefault="0003207D" w:rsidP="00BA1967">
            <w:pPr>
              <w:pStyle w:val="ESBodyText0"/>
              <w:spacing w:line="240" w:lineRule="auto"/>
              <w:jc w:val="center"/>
              <w:rPr>
                <w:color w:val="FFFFFF" w:themeColor="background1"/>
              </w:rPr>
            </w:pPr>
            <w:r>
              <w:rPr>
                <w:color w:val="FFFFFF" w:themeColor="background1"/>
              </w:rPr>
              <w:t>19.4</w:t>
            </w:r>
          </w:p>
        </w:tc>
      </w:tr>
      <w:tr w:rsidR="006F5972" w14:paraId="4759665B" w14:textId="77777777" w:rsidTr="00301A6C">
        <w:trPr>
          <w:trHeight w:hRule="exact" w:val="567"/>
        </w:trPr>
        <w:tc>
          <w:tcPr>
            <w:tcW w:w="2835" w:type="dxa"/>
            <w:tcMar>
              <w:top w:w="57" w:type="dxa"/>
            </w:tcMar>
            <w:vAlign w:val="center"/>
          </w:tcPr>
          <w:p w14:paraId="7ED51A5F" w14:textId="77777777" w:rsidR="0003207D" w:rsidRDefault="0003207D"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0619DA1" w14:textId="77777777" w:rsidR="0003207D" w:rsidRDefault="0003207D"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14:paraId="4BE911B7" w14:textId="77777777" w:rsidR="0003207D" w:rsidRDefault="0003207D" w:rsidP="00BA1967">
            <w:pPr>
              <w:pStyle w:val="ESBodyText0"/>
              <w:spacing w:line="240" w:lineRule="auto"/>
              <w:jc w:val="center"/>
            </w:pPr>
            <w:r>
              <w:t>18.1</w:t>
            </w:r>
          </w:p>
        </w:tc>
      </w:tr>
    </w:tbl>
    <w:p w14:paraId="4BB898D5" w14:textId="77777777" w:rsidR="0003207D" w:rsidRDefault="0003207D">
      <w:pPr>
        <w:pStyle w:val="ESBodyText0"/>
      </w:pPr>
    </w:p>
    <w:p w14:paraId="03CC132D" w14:textId="77777777" w:rsidR="0003207D" w:rsidRDefault="0003207D">
      <w:pPr>
        <w:pStyle w:val="ESBodyText0"/>
      </w:pPr>
    </w:p>
    <w:p w14:paraId="4708591F" w14:textId="77777777" w:rsidR="0003207D" w:rsidRDefault="0003207D">
      <w:pPr>
        <w:pStyle w:val="ESBodyText0"/>
      </w:pPr>
    </w:p>
    <w:p w14:paraId="264FE7CF" w14:textId="77777777" w:rsidR="0003207D" w:rsidRDefault="0003207D">
      <w:pPr>
        <w:pStyle w:val="ESBodyText0"/>
        <w:rPr>
          <w:b/>
          <w:bCs/>
        </w:rPr>
      </w:pPr>
      <w:r>
        <w:t xml:space="preserve">  </w:t>
      </w:r>
      <w:r w:rsidRPr="00116F0E">
        <w:rPr>
          <w:b/>
          <w:bCs/>
        </w:rPr>
        <w:t>Attendance Rate (latest year)</w:t>
      </w:r>
    </w:p>
    <w:p w14:paraId="627CB91A" w14:textId="77777777" w:rsidR="0003207D" w:rsidRPr="00116F0E" w:rsidRDefault="0003207D">
      <w:pPr>
        <w:pStyle w:val="ESBodyText0"/>
      </w:pPr>
      <w:r w:rsidRPr="00116F0E">
        <w:t xml:space="preserve">  Attendance rate refers to the average proportion of formal school days students in each year level attended.</w:t>
      </w:r>
    </w:p>
    <w:p w14:paraId="65D61088" w14:textId="77777777" w:rsidR="0003207D" w:rsidRDefault="0003207D">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6F5972" w14:paraId="12C1E756" w14:textId="77777777" w:rsidTr="00E163B8">
        <w:tc>
          <w:tcPr>
            <w:tcW w:w="2835" w:type="dxa"/>
          </w:tcPr>
          <w:p w14:paraId="6045156F" w14:textId="77777777" w:rsidR="0003207D" w:rsidRPr="006F4FB2" w:rsidRDefault="0003207D">
            <w:pPr>
              <w:pStyle w:val="ESBodyText0"/>
              <w:rPr>
                <w:b/>
                <w:bCs/>
              </w:rPr>
            </w:pPr>
          </w:p>
        </w:tc>
        <w:tc>
          <w:tcPr>
            <w:tcW w:w="1093" w:type="dxa"/>
          </w:tcPr>
          <w:p w14:paraId="55542FF8" w14:textId="77777777" w:rsidR="0003207D" w:rsidRDefault="0003207D">
            <w:pPr>
              <w:pStyle w:val="ESBodyText0"/>
            </w:pPr>
          </w:p>
        </w:tc>
        <w:tc>
          <w:tcPr>
            <w:tcW w:w="1094" w:type="dxa"/>
          </w:tcPr>
          <w:p w14:paraId="19C12579" w14:textId="77777777" w:rsidR="0003207D" w:rsidRDefault="0003207D">
            <w:pPr>
              <w:pStyle w:val="ESBodyText0"/>
            </w:pPr>
          </w:p>
        </w:tc>
        <w:tc>
          <w:tcPr>
            <w:tcW w:w="1093" w:type="dxa"/>
          </w:tcPr>
          <w:p w14:paraId="21C74769" w14:textId="77777777" w:rsidR="0003207D" w:rsidRDefault="0003207D">
            <w:pPr>
              <w:pStyle w:val="ESBodyText0"/>
            </w:pPr>
          </w:p>
        </w:tc>
        <w:tc>
          <w:tcPr>
            <w:tcW w:w="1094" w:type="dxa"/>
          </w:tcPr>
          <w:p w14:paraId="750B4050" w14:textId="77777777" w:rsidR="0003207D" w:rsidRDefault="0003207D">
            <w:pPr>
              <w:pStyle w:val="ESBodyText0"/>
            </w:pPr>
          </w:p>
        </w:tc>
        <w:tc>
          <w:tcPr>
            <w:tcW w:w="1093" w:type="dxa"/>
          </w:tcPr>
          <w:p w14:paraId="4BAF2D9B" w14:textId="77777777" w:rsidR="0003207D" w:rsidRDefault="0003207D">
            <w:pPr>
              <w:pStyle w:val="ESBodyText0"/>
            </w:pPr>
          </w:p>
        </w:tc>
        <w:tc>
          <w:tcPr>
            <w:tcW w:w="1094" w:type="dxa"/>
          </w:tcPr>
          <w:p w14:paraId="1A75668E" w14:textId="77777777" w:rsidR="0003207D" w:rsidRDefault="0003207D">
            <w:pPr>
              <w:pStyle w:val="ESBodyText0"/>
            </w:pPr>
          </w:p>
        </w:tc>
        <w:tc>
          <w:tcPr>
            <w:tcW w:w="1094" w:type="dxa"/>
          </w:tcPr>
          <w:p w14:paraId="24EC27DC" w14:textId="77777777" w:rsidR="0003207D" w:rsidRDefault="0003207D">
            <w:pPr>
              <w:pStyle w:val="ESBodyText0"/>
            </w:pPr>
          </w:p>
        </w:tc>
      </w:tr>
      <w:tr w:rsidR="006F5972" w14:paraId="5FC99DBC" w14:textId="77777777" w:rsidTr="00E163B8">
        <w:tc>
          <w:tcPr>
            <w:tcW w:w="2835" w:type="dxa"/>
            <w:vAlign w:val="bottom"/>
          </w:tcPr>
          <w:p w14:paraId="33D47B80" w14:textId="77777777" w:rsidR="0003207D" w:rsidRDefault="0003207D">
            <w:pPr>
              <w:pStyle w:val="ESBodyText0"/>
            </w:pPr>
          </w:p>
        </w:tc>
        <w:tc>
          <w:tcPr>
            <w:tcW w:w="1093" w:type="dxa"/>
            <w:vAlign w:val="bottom"/>
          </w:tcPr>
          <w:p w14:paraId="7992AC3F" w14:textId="77777777" w:rsidR="0003207D" w:rsidRDefault="0003207D" w:rsidP="006F4FB2">
            <w:pPr>
              <w:pStyle w:val="ESBodyText0"/>
              <w:jc w:val="center"/>
            </w:pPr>
            <w:r>
              <w:t>Prep</w:t>
            </w:r>
          </w:p>
        </w:tc>
        <w:tc>
          <w:tcPr>
            <w:tcW w:w="1094" w:type="dxa"/>
            <w:vAlign w:val="bottom"/>
          </w:tcPr>
          <w:p w14:paraId="0AE6E96C" w14:textId="77777777" w:rsidR="0003207D" w:rsidRDefault="0003207D" w:rsidP="006F4FB2">
            <w:pPr>
              <w:pStyle w:val="ESBodyText0"/>
              <w:jc w:val="center"/>
            </w:pPr>
            <w:r>
              <w:t>Year 1</w:t>
            </w:r>
          </w:p>
        </w:tc>
        <w:tc>
          <w:tcPr>
            <w:tcW w:w="1093" w:type="dxa"/>
            <w:vAlign w:val="bottom"/>
          </w:tcPr>
          <w:p w14:paraId="57958383" w14:textId="77777777" w:rsidR="0003207D" w:rsidRDefault="0003207D" w:rsidP="006F4FB2">
            <w:pPr>
              <w:pStyle w:val="ESBodyText0"/>
              <w:jc w:val="center"/>
            </w:pPr>
            <w:r>
              <w:t>Year 2</w:t>
            </w:r>
          </w:p>
        </w:tc>
        <w:tc>
          <w:tcPr>
            <w:tcW w:w="1094" w:type="dxa"/>
            <w:vAlign w:val="bottom"/>
          </w:tcPr>
          <w:p w14:paraId="1DE32A09" w14:textId="77777777" w:rsidR="0003207D" w:rsidRDefault="0003207D" w:rsidP="006F4FB2">
            <w:pPr>
              <w:pStyle w:val="ESBodyText0"/>
              <w:jc w:val="center"/>
            </w:pPr>
            <w:r>
              <w:t>Year 3</w:t>
            </w:r>
          </w:p>
        </w:tc>
        <w:tc>
          <w:tcPr>
            <w:tcW w:w="1093" w:type="dxa"/>
            <w:vAlign w:val="bottom"/>
          </w:tcPr>
          <w:p w14:paraId="2ED04EE6" w14:textId="77777777" w:rsidR="0003207D" w:rsidRDefault="0003207D" w:rsidP="006F4FB2">
            <w:pPr>
              <w:pStyle w:val="ESBodyText0"/>
              <w:jc w:val="center"/>
            </w:pPr>
            <w:r>
              <w:t>Year 4</w:t>
            </w:r>
          </w:p>
        </w:tc>
        <w:tc>
          <w:tcPr>
            <w:tcW w:w="1094" w:type="dxa"/>
            <w:vAlign w:val="bottom"/>
          </w:tcPr>
          <w:p w14:paraId="086F86CE" w14:textId="77777777" w:rsidR="0003207D" w:rsidRDefault="0003207D" w:rsidP="006F4FB2">
            <w:pPr>
              <w:pStyle w:val="ESBodyText0"/>
              <w:jc w:val="center"/>
            </w:pPr>
            <w:r>
              <w:t>Year 5</w:t>
            </w:r>
          </w:p>
        </w:tc>
        <w:tc>
          <w:tcPr>
            <w:tcW w:w="1094" w:type="dxa"/>
            <w:vAlign w:val="bottom"/>
          </w:tcPr>
          <w:p w14:paraId="3993379F" w14:textId="77777777" w:rsidR="0003207D" w:rsidRDefault="0003207D" w:rsidP="006F4FB2">
            <w:pPr>
              <w:pStyle w:val="ESBodyText0"/>
              <w:jc w:val="center"/>
            </w:pPr>
            <w:r>
              <w:t>Year 6</w:t>
            </w:r>
          </w:p>
        </w:tc>
      </w:tr>
      <w:tr w:rsidR="006F5972" w14:paraId="5C5326CE" w14:textId="77777777" w:rsidTr="00E163B8">
        <w:tc>
          <w:tcPr>
            <w:tcW w:w="2835" w:type="dxa"/>
          </w:tcPr>
          <w:p w14:paraId="54B5205E" w14:textId="77777777" w:rsidR="0003207D" w:rsidRDefault="0003207D">
            <w:pPr>
              <w:pStyle w:val="ESBodyText0"/>
            </w:pPr>
            <w:r>
              <w:t>Attendance Rate by year level (202</w:t>
            </w:r>
            <w:r>
              <w:t>3</w:t>
            </w:r>
            <w:r>
              <w:t>):</w:t>
            </w:r>
          </w:p>
        </w:tc>
        <w:tc>
          <w:tcPr>
            <w:tcW w:w="1093" w:type="dxa"/>
            <w:shd w:val="clear" w:color="auto" w:fill="FFC000"/>
            <w:tcMar>
              <w:top w:w="57" w:type="dxa"/>
            </w:tcMar>
            <w:vAlign w:val="center"/>
          </w:tcPr>
          <w:p w14:paraId="43A7A5A4" w14:textId="77777777" w:rsidR="0003207D" w:rsidRDefault="0003207D" w:rsidP="006F4FB2">
            <w:pPr>
              <w:pStyle w:val="ESBodyText0"/>
              <w:jc w:val="center"/>
            </w:pPr>
            <w:r>
              <w:t>NDP</w:t>
            </w:r>
          </w:p>
        </w:tc>
        <w:tc>
          <w:tcPr>
            <w:tcW w:w="1094" w:type="dxa"/>
            <w:shd w:val="clear" w:color="auto" w:fill="FFC000"/>
            <w:tcMar>
              <w:top w:w="57" w:type="dxa"/>
            </w:tcMar>
            <w:vAlign w:val="center"/>
          </w:tcPr>
          <w:p w14:paraId="118A6936" w14:textId="77777777" w:rsidR="0003207D" w:rsidRDefault="0003207D" w:rsidP="006F4FB2">
            <w:pPr>
              <w:pStyle w:val="ESBodyText0"/>
              <w:jc w:val="center"/>
            </w:pPr>
            <w:r>
              <w:t>NDP</w:t>
            </w:r>
          </w:p>
        </w:tc>
        <w:tc>
          <w:tcPr>
            <w:tcW w:w="1093" w:type="dxa"/>
            <w:shd w:val="clear" w:color="auto" w:fill="FFC000"/>
            <w:tcMar>
              <w:top w:w="57" w:type="dxa"/>
            </w:tcMar>
            <w:vAlign w:val="center"/>
          </w:tcPr>
          <w:p w14:paraId="05F2EDED" w14:textId="77777777" w:rsidR="0003207D" w:rsidRDefault="0003207D" w:rsidP="006F4FB2">
            <w:pPr>
              <w:pStyle w:val="ESBodyText0"/>
              <w:jc w:val="center"/>
            </w:pPr>
            <w:r>
              <w:t>NDP</w:t>
            </w:r>
          </w:p>
        </w:tc>
        <w:tc>
          <w:tcPr>
            <w:tcW w:w="1094" w:type="dxa"/>
            <w:shd w:val="clear" w:color="auto" w:fill="FFC000"/>
            <w:tcMar>
              <w:top w:w="57" w:type="dxa"/>
            </w:tcMar>
            <w:vAlign w:val="center"/>
          </w:tcPr>
          <w:p w14:paraId="539E3E24" w14:textId="77777777" w:rsidR="0003207D" w:rsidRDefault="0003207D" w:rsidP="006F4FB2">
            <w:pPr>
              <w:pStyle w:val="ESBodyText0"/>
              <w:jc w:val="center"/>
            </w:pPr>
            <w:r>
              <w:t>NDA</w:t>
            </w:r>
          </w:p>
        </w:tc>
        <w:tc>
          <w:tcPr>
            <w:tcW w:w="1093" w:type="dxa"/>
            <w:shd w:val="clear" w:color="auto" w:fill="FFC000"/>
            <w:tcMar>
              <w:top w:w="57" w:type="dxa"/>
            </w:tcMar>
            <w:vAlign w:val="center"/>
          </w:tcPr>
          <w:p w14:paraId="78C2C8E3" w14:textId="77777777" w:rsidR="0003207D" w:rsidRDefault="0003207D" w:rsidP="006F4FB2">
            <w:pPr>
              <w:pStyle w:val="ESBodyText0"/>
              <w:jc w:val="center"/>
            </w:pPr>
            <w:r>
              <w:t>NDA</w:t>
            </w:r>
          </w:p>
        </w:tc>
        <w:tc>
          <w:tcPr>
            <w:tcW w:w="1094" w:type="dxa"/>
            <w:shd w:val="clear" w:color="auto" w:fill="FFC000"/>
            <w:tcMar>
              <w:top w:w="57" w:type="dxa"/>
            </w:tcMar>
            <w:vAlign w:val="center"/>
          </w:tcPr>
          <w:p w14:paraId="63A19630" w14:textId="77777777" w:rsidR="0003207D" w:rsidRDefault="0003207D" w:rsidP="006F4FB2">
            <w:pPr>
              <w:pStyle w:val="ESBodyText0"/>
              <w:jc w:val="center"/>
            </w:pPr>
            <w:r>
              <w:t>NDA</w:t>
            </w:r>
          </w:p>
        </w:tc>
        <w:tc>
          <w:tcPr>
            <w:tcW w:w="1094" w:type="dxa"/>
            <w:shd w:val="clear" w:color="auto" w:fill="FFC000"/>
            <w:tcMar>
              <w:top w:w="57" w:type="dxa"/>
            </w:tcMar>
            <w:vAlign w:val="center"/>
          </w:tcPr>
          <w:p w14:paraId="490B94AA" w14:textId="77777777" w:rsidR="0003207D" w:rsidRDefault="0003207D" w:rsidP="006F4FB2">
            <w:pPr>
              <w:pStyle w:val="ESBodyText0"/>
              <w:jc w:val="center"/>
            </w:pPr>
            <w:r>
              <w:t>NDA</w:t>
            </w:r>
          </w:p>
        </w:tc>
      </w:tr>
    </w:tbl>
    <w:p w14:paraId="7D049FFF" w14:textId="77777777" w:rsidR="0003207D" w:rsidRDefault="0003207D">
      <w:pPr>
        <w:pStyle w:val="ESBodyText0"/>
      </w:pPr>
    </w:p>
    <w:p w14:paraId="357B00CF" w14:textId="77777777" w:rsidR="0003207D" w:rsidRDefault="0003207D">
      <w:pPr>
        <w:pStyle w:val="ESBodyText0"/>
      </w:pPr>
    </w:p>
    <w:p w14:paraId="4ADAD2C0" w14:textId="77777777" w:rsidR="0003207D" w:rsidRDefault="0003207D" w:rsidP="006A4059">
      <w:pPr>
        <w:pStyle w:val="ESBodyText0"/>
      </w:pPr>
    </w:p>
    <w:p w14:paraId="47D3E984" w14:textId="77777777" w:rsidR="0003207D" w:rsidRDefault="0003207D">
      <w:pPr>
        <w:spacing w:after="0" w:line="240" w:lineRule="auto"/>
        <w:rPr>
          <w:b/>
          <w:color w:val="000000" w:themeColor="text1"/>
        </w:rPr>
      </w:pPr>
      <w:r>
        <w:br w:type="page"/>
      </w:r>
    </w:p>
    <w:p w14:paraId="27B237A9" w14:textId="77777777" w:rsidR="0003207D" w:rsidRPr="00775144" w:rsidRDefault="0003207D" w:rsidP="00775144">
      <w:pPr>
        <w:pStyle w:val="Style10"/>
      </w:pPr>
      <w:r w:rsidRPr="0017363D">
        <w:rPr>
          <w:b/>
          <w:bCs w:val="0"/>
          <w:sz w:val="44"/>
          <w:szCs w:val="52"/>
        </w:rPr>
        <w:lastRenderedPageBreak/>
        <w:t>Financial Performance and Position</w:t>
      </w:r>
    </w:p>
    <w:p w14:paraId="7B0E058A" w14:textId="77777777" w:rsidR="0003207D" w:rsidRPr="0099239B" w:rsidRDefault="0003207D"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w:t>
      </w:r>
      <w:proofErr w:type="gramStart"/>
      <w:r w:rsidRPr="0099239B">
        <w:rPr>
          <w:b w:val="0"/>
          <w:bCs w:val="0"/>
          <w:color w:val="C00000"/>
          <w:sz w:val="24"/>
          <w:szCs w:val="24"/>
        </w:rPr>
        <w:t>December,</w:t>
      </w:r>
      <w:proofErr w:type="gramEnd"/>
      <w:r w:rsidRPr="0099239B">
        <w:rPr>
          <w:b w:val="0"/>
          <w:bCs w:val="0"/>
          <w:color w:val="C00000"/>
          <w:sz w:val="24"/>
          <w:szCs w:val="24"/>
        </w:rPr>
        <w:t xml:space="preserve"> </w:t>
      </w:r>
      <w:r>
        <w:rPr>
          <w:b w:val="0"/>
          <w:bCs w:val="0"/>
          <w:color w:val="C00000"/>
          <w:sz w:val="24"/>
          <w:szCs w:val="24"/>
        </w:rPr>
        <w:t>2023</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6F5972" w14:paraId="4F54B6C3" w14:textId="77777777" w:rsidTr="006F5972">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63F77358" w14:textId="77777777" w:rsidR="0003207D" w:rsidRPr="00243D95" w:rsidRDefault="0003207D">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2710ECAF" w14:textId="77777777" w:rsidR="0003207D" w:rsidRPr="00243D95" w:rsidRDefault="0003207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6F5972" w14:paraId="542B05F6"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7FF431B9" w14:textId="77777777" w:rsidR="0003207D" w:rsidRDefault="0003207D">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56249312"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$349,275</w:t>
            </w:r>
          </w:p>
        </w:tc>
      </w:tr>
      <w:tr w:rsidR="006F5972" w14:paraId="600876C7"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119081D7" w14:textId="77777777" w:rsidR="0003207D" w:rsidRDefault="0003207D">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6FD1D5EA"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$131,852</w:t>
            </w:r>
          </w:p>
        </w:tc>
      </w:tr>
      <w:tr w:rsidR="006F5972" w14:paraId="4342C306"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3FC1AB67" w14:textId="77777777" w:rsidR="0003207D" w:rsidRDefault="0003207D">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03D9529B"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$3,186</w:t>
            </w:r>
          </w:p>
        </w:tc>
      </w:tr>
      <w:tr w:rsidR="006F5972" w14:paraId="1B71D905"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7340984A" w14:textId="77777777" w:rsidR="0003207D" w:rsidRDefault="0003207D">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101F4A4B"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$0</w:t>
            </w:r>
          </w:p>
        </w:tc>
      </w:tr>
      <w:tr w:rsidR="006F5972" w14:paraId="3B8C3252"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799F4A03" w14:textId="77777777" w:rsidR="0003207D" w:rsidRDefault="0003207D">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6EE753F1"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$5,972</w:t>
            </w:r>
          </w:p>
        </w:tc>
      </w:tr>
      <w:tr w:rsidR="006F5972" w14:paraId="0FA5B362"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0C7351AD" w14:textId="77777777" w:rsidR="0003207D" w:rsidRDefault="0003207D">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3F11242D"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$31</w:t>
            </w:r>
          </w:p>
        </w:tc>
      </w:tr>
      <w:tr w:rsidR="006F5972" w14:paraId="7B1D2C00"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62DF72B1" w14:textId="77777777" w:rsidR="0003207D" w:rsidRPr="007A1EF3" w:rsidRDefault="0003207D">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313FE411"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$0</w:t>
            </w:r>
          </w:p>
        </w:tc>
      </w:tr>
      <w:tr w:rsidR="006F5972" w14:paraId="2BA2C7A2"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292DF550" w14:textId="77777777" w:rsidR="0003207D" w:rsidRDefault="0003207D">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6328B489" w14:textId="77777777" w:rsidR="0003207D" w:rsidRPr="00243D95" w:rsidRDefault="0003207D">
            <w:pPr>
              <w:jc w:val="right"/>
              <w:cnfStyle w:val="000000000000" w:firstRow="0" w:lastRow="0" w:firstColumn="0" w:lastColumn="0" w:oddVBand="0" w:evenVBand="0" w:oddHBand="0" w:evenHBand="0" w:firstRowFirstColumn="0" w:firstRowLastColumn="0" w:lastRowFirstColumn="0" w:lastRowLastColumn="0"/>
              <w:rPr>
                <w:b/>
                <w:bCs/>
              </w:rPr>
            </w:pPr>
            <w:r>
              <w:rPr>
                <w:b/>
                <w:bCs/>
              </w:rPr>
              <w:t>$490,316</w:t>
            </w:r>
          </w:p>
        </w:tc>
      </w:tr>
      <w:bookmarkEnd w:id="2"/>
    </w:tbl>
    <w:p w14:paraId="1ED15FDB" w14:textId="77777777" w:rsidR="0003207D" w:rsidRDefault="0003207D"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6F5972" w14:paraId="12301E06" w14:textId="77777777" w:rsidTr="006F5972">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61570B68" w14:textId="77777777" w:rsidR="0003207D" w:rsidRPr="00243D95" w:rsidRDefault="0003207D">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635D6D1F" w14:textId="77777777" w:rsidR="0003207D" w:rsidRPr="00243D95" w:rsidRDefault="0003207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6F5972" w14:paraId="5DECC420"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5AFC84E6" w14:textId="77777777" w:rsidR="0003207D" w:rsidRDefault="0003207D">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248358A7"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$7,455</w:t>
            </w:r>
          </w:p>
        </w:tc>
      </w:tr>
      <w:tr w:rsidR="006F5972" w14:paraId="3F03CEFD"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5F2CE813" w14:textId="77777777" w:rsidR="0003207D" w:rsidRDefault="0003207D">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58D002AF"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$0</w:t>
            </w:r>
          </w:p>
        </w:tc>
      </w:tr>
      <w:tr w:rsidR="006F5972" w14:paraId="155BA2EE"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10288A78" w14:textId="77777777" w:rsidR="0003207D" w:rsidRDefault="0003207D">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7E54C6CD"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$0</w:t>
            </w:r>
          </w:p>
        </w:tc>
      </w:tr>
      <w:tr w:rsidR="006F5972" w14:paraId="0C393CC4"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7786530F" w14:textId="77777777" w:rsidR="0003207D" w:rsidRDefault="0003207D" w:rsidP="00243D95">
            <w:pPr>
              <w:spacing w:before="40" w:after="40" w:line="240" w:lineRule="auto"/>
              <w:rPr>
                <w:rFonts w:cs="Times New Roman"/>
                <w:szCs w:val="22"/>
              </w:rPr>
            </w:pPr>
            <w:r>
              <w:rPr>
                <w:rFonts w:cs="Times New Roman"/>
                <w:b w:val="0"/>
                <w:szCs w:val="22"/>
              </w:rPr>
              <w:t>Equity (Social Disadvantage – Extraordinary Growth)</w:t>
            </w:r>
          </w:p>
          <w:p w14:paraId="772D550A" w14:textId="77777777" w:rsidR="0003207D" w:rsidRDefault="0003207D">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212464BC"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$0</w:t>
            </w:r>
          </w:p>
        </w:tc>
      </w:tr>
      <w:tr w:rsidR="006F5972" w14:paraId="43B586CD"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0ADCF516" w14:textId="77777777" w:rsidR="0003207D" w:rsidRPr="00243D95" w:rsidRDefault="0003207D"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59B30437" w14:textId="77777777" w:rsidR="0003207D" w:rsidRPr="00243D95" w:rsidRDefault="0003207D">
            <w:pPr>
              <w:jc w:val="right"/>
              <w:cnfStyle w:val="000000100000" w:firstRow="0" w:lastRow="0" w:firstColumn="0" w:lastColumn="0" w:oddVBand="0" w:evenVBand="0" w:oddHBand="1" w:evenHBand="0" w:firstRowFirstColumn="0" w:firstRowLastColumn="0" w:lastRowFirstColumn="0" w:lastRowLastColumn="0"/>
              <w:rPr>
                <w:b/>
                <w:bCs/>
              </w:rPr>
            </w:pPr>
            <w:r>
              <w:rPr>
                <w:b/>
                <w:bCs/>
              </w:rPr>
              <w:t>$7,455</w:t>
            </w:r>
          </w:p>
        </w:tc>
      </w:tr>
    </w:tbl>
    <w:p w14:paraId="260131A1" w14:textId="77777777" w:rsidR="0003207D" w:rsidRDefault="0003207D"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6F5972" w14:paraId="49F4956C" w14:textId="77777777" w:rsidTr="006F5972">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16D9A816" w14:textId="77777777" w:rsidR="0003207D" w:rsidRPr="00243D95" w:rsidRDefault="0003207D">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3712091E" w14:textId="77777777" w:rsidR="0003207D" w:rsidRPr="00243D95" w:rsidRDefault="0003207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6F5972" w14:paraId="53E031C9"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47151BB0" w14:textId="77777777" w:rsidR="0003207D" w:rsidRDefault="0003207D">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0FD40568"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$285,987</w:t>
            </w:r>
          </w:p>
        </w:tc>
      </w:tr>
      <w:tr w:rsidR="006F5972" w14:paraId="5611AE8F"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AE2BF0A" w14:textId="77777777" w:rsidR="0003207D" w:rsidRDefault="0003207D">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7C7C65D"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$0</w:t>
            </w:r>
          </w:p>
        </w:tc>
      </w:tr>
      <w:tr w:rsidR="006F5972" w14:paraId="25C8E931"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F627671" w14:textId="77777777" w:rsidR="0003207D" w:rsidRDefault="0003207D">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F66CCBA"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$136</w:t>
            </w:r>
          </w:p>
        </w:tc>
      </w:tr>
      <w:tr w:rsidR="006F5972" w14:paraId="20578E13"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7A6CCC0" w14:textId="77777777" w:rsidR="0003207D" w:rsidRDefault="0003207D"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509B452" w14:textId="77777777" w:rsidR="0003207D" w:rsidRDefault="0003207D" w:rsidP="006D3611">
            <w:pPr>
              <w:jc w:val="right"/>
              <w:cnfStyle w:val="000000000000" w:firstRow="0" w:lastRow="0" w:firstColumn="0" w:lastColumn="0" w:oddVBand="0" w:evenVBand="0" w:oddHBand="0" w:evenHBand="0" w:firstRowFirstColumn="0" w:firstRowLastColumn="0" w:lastRowFirstColumn="0" w:lastRowLastColumn="0"/>
            </w:pPr>
            <w:r>
              <w:t>$3,271</w:t>
            </w:r>
          </w:p>
        </w:tc>
      </w:tr>
      <w:tr w:rsidR="006F5972" w14:paraId="4B2E9B2F"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9F23209" w14:textId="77777777" w:rsidR="0003207D" w:rsidRDefault="0003207D">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B7679E2"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$2,138</w:t>
            </w:r>
          </w:p>
        </w:tc>
      </w:tr>
      <w:tr w:rsidR="006F5972" w14:paraId="0E2FA441"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60429DF" w14:textId="77777777" w:rsidR="0003207D" w:rsidRDefault="0003207D">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8C73B02"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$9,585</w:t>
            </w:r>
          </w:p>
        </w:tc>
      </w:tr>
      <w:tr w:rsidR="006F5972" w14:paraId="512B4110"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4BD1413" w14:textId="77777777" w:rsidR="0003207D" w:rsidRDefault="0003207D">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4B7FB29"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$8,306</w:t>
            </w:r>
          </w:p>
        </w:tc>
      </w:tr>
      <w:tr w:rsidR="006F5972" w14:paraId="6AE33E79"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36BF5AE" w14:textId="77777777" w:rsidR="0003207D" w:rsidRDefault="0003207D">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FBCD925"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$1,313</w:t>
            </w:r>
          </w:p>
        </w:tc>
      </w:tr>
      <w:tr w:rsidR="006F5972" w14:paraId="1434EA1B"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AE0A696" w14:textId="77777777" w:rsidR="0003207D" w:rsidRDefault="0003207D"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0763A170" w14:textId="77777777" w:rsidR="0003207D" w:rsidRDefault="0003207D" w:rsidP="006D3611">
            <w:pPr>
              <w:jc w:val="right"/>
              <w:cnfStyle w:val="000000100000" w:firstRow="0" w:lastRow="0" w:firstColumn="0" w:lastColumn="0" w:oddVBand="0" w:evenVBand="0" w:oddHBand="1" w:evenHBand="0" w:firstRowFirstColumn="0" w:firstRowLastColumn="0" w:lastRowFirstColumn="0" w:lastRowLastColumn="0"/>
            </w:pPr>
            <w:r>
              <w:t>$8,069</w:t>
            </w:r>
          </w:p>
        </w:tc>
      </w:tr>
      <w:tr w:rsidR="006F5972" w14:paraId="5C91F0AA"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D05CBEC" w14:textId="77777777" w:rsidR="0003207D" w:rsidRDefault="0003207D">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26D0CD3"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$22,839</w:t>
            </w:r>
          </w:p>
        </w:tc>
      </w:tr>
      <w:tr w:rsidR="006F5972" w14:paraId="653F0831"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5CA86E4" w14:textId="77777777" w:rsidR="0003207D" w:rsidRDefault="0003207D">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5A5D091"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$17,970</w:t>
            </w:r>
          </w:p>
        </w:tc>
      </w:tr>
      <w:tr w:rsidR="006F5972" w14:paraId="0F0DA589"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E2A1E83" w14:textId="77777777" w:rsidR="0003207D" w:rsidRDefault="0003207D">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0E151D7"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$5,038</w:t>
            </w:r>
          </w:p>
        </w:tc>
      </w:tr>
      <w:tr w:rsidR="006F5972" w14:paraId="2525F289"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9943923" w14:textId="77777777" w:rsidR="0003207D" w:rsidRDefault="0003207D">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660A850"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$309</w:t>
            </w:r>
          </w:p>
        </w:tc>
      </w:tr>
      <w:tr w:rsidR="006F5972" w14:paraId="128E233D"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BD633B5" w14:textId="77777777" w:rsidR="0003207D" w:rsidRDefault="0003207D" w:rsidP="006D3611">
            <w:pPr>
              <w:spacing w:before="40" w:after="40" w:line="240" w:lineRule="auto"/>
              <w:rPr>
                <w:rFonts w:cs="Times New Roman"/>
                <w:szCs w:val="22"/>
              </w:rPr>
            </w:pPr>
            <w:r>
              <w:rPr>
                <w:rFonts w:cs="Times New Roman"/>
                <w:b w:val="0"/>
                <w:szCs w:val="22"/>
              </w:rPr>
              <w:t xml:space="preserve">Motor Vehicle </w:t>
            </w:r>
            <w:r>
              <w:rPr>
                <w:rFonts w:cs="Times New Roman"/>
                <w:b w:val="0"/>
                <w:szCs w:val="22"/>
              </w:rPr>
              <w:t>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238A7A9A" w14:textId="77777777" w:rsidR="0003207D" w:rsidRDefault="0003207D"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6F5972" w14:paraId="6AE12545"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1EAA4F6" w14:textId="77777777" w:rsidR="0003207D" w:rsidRDefault="0003207D">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1C76E59"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$84</w:t>
            </w:r>
          </w:p>
        </w:tc>
      </w:tr>
      <w:tr w:rsidR="006F5972" w14:paraId="311B57C5"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5A5FB935" w14:textId="77777777" w:rsidR="0003207D" w:rsidRDefault="0003207D">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25510AE2"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$3,528</w:t>
            </w:r>
          </w:p>
        </w:tc>
      </w:tr>
      <w:tr w:rsidR="006F5972" w14:paraId="47405937"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0102E7FA" w14:textId="77777777" w:rsidR="0003207D" w:rsidRDefault="0003207D">
            <w:pPr>
              <w:rPr>
                <w:rFonts w:cs="Times New Roman"/>
                <w:szCs w:val="22"/>
              </w:rPr>
            </w:pPr>
            <w:r>
              <w:rPr>
                <w:rFonts w:cs="Times New Roman"/>
                <w:szCs w:val="22"/>
              </w:rPr>
              <w:t>Total Operating Expenditure</w:t>
            </w:r>
          </w:p>
          <w:p w14:paraId="678A1944" w14:textId="77777777" w:rsidR="0003207D" w:rsidRDefault="0003207D">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37F82F6E" w14:textId="77777777" w:rsidR="0003207D" w:rsidRPr="0099239B" w:rsidRDefault="0003207D">
            <w:pPr>
              <w:jc w:val="right"/>
              <w:cnfStyle w:val="000000100000" w:firstRow="0" w:lastRow="0" w:firstColumn="0" w:lastColumn="0" w:oddVBand="0" w:evenVBand="0" w:oddHBand="1" w:evenHBand="0" w:firstRowFirstColumn="0" w:firstRowLastColumn="0" w:lastRowFirstColumn="0" w:lastRowLastColumn="0"/>
              <w:rPr>
                <w:b/>
                <w:bCs/>
              </w:rPr>
            </w:pPr>
            <w:r>
              <w:rPr>
                <w:b/>
                <w:bCs/>
              </w:rPr>
              <w:t>$368,574</w:t>
            </w:r>
          </w:p>
        </w:tc>
      </w:tr>
      <w:tr w:rsidR="006F5972" w14:paraId="5B45456D"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0AAB6D0C" w14:textId="77777777" w:rsidR="0003207D" w:rsidRDefault="0003207D">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6D832592" w14:textId="77777777" w:rsidR="0003207D" w:rsidRPr="0099239B" w:rsidRDefault="0003207D">
            <w:pPr>
              <w:jc w:val="right"/>
              <w:cnfStyle w:val="000000000000" w:firstRow="0" w:lastRow="0" w:firstColumn="0" w:lastColumn="0" w:oddVBand="0" w:evenVBand="0" w:oddHBand="0" w:evenHBand="0" w:firstRowFirstColumn="0" w:firstRowLastColumn="0" w:lastRowFirstColumn="0" w:lastRowLastColumn="0"/>
              <w:rPr>
                <w:b/>
                <w:bCs/>
              </w:rPr>
            </w:pPr>
            <w:r>
              <w:rPr>
                <w:b/>
                <w:bCs/>
              </w:rPr>
              <w:t>$121,742</w:t>
            </w:r>
          </w:p>
        </w:tc>
      </w:tr>
      <w:tr w:rsidR="006F5972" w14:paraId="43E8B423"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0B855C50" w14:textId="77777777" w:rsidR="0003207D" w:rsidRDefault="0003207D">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16332A41" w14:textId="77777777" w:rsidR="0003207D" w:rsidRPr="0099239B" w:rsidRDefault="0003207D">
            <w:pPr>
              <w:jc w:val="right"/>
              <w:cnfStyle w:val="000000100000" w:firstRow="0" w:lastRow="0" w:firstColumn="0" w:lastColumn="0" w:oddVBand="0" w:evenVBand="0" w:oddHBand="1" w:evenHBand="0" w:firstRowFirstColumn="0" w:firstRowLastColumn="0" w:lastRowFirstColumn="0" w:lastRowLastColumn="0"/>
              <w:rPr>
                <w:b/>
                <w:bCs/>
              </w:rPr>
            </w:pPr>
            <w:r>
              <w:rPr>
                <w:b/>
                <w:bCs/>
              </w:rPr>
              <w:t>$0</w:t>
            </w:r>
          </w:p>
        </w:tc>
      </w:tr>
    </w:tbl>
    <w:p w14:paraId="51538937" w14:textId="77777777" w:rsidR="0003207D" w:rsidRDefault="0003207D" w:rsidP="000C0E44">
      <w:pPr>
        <w:pStyle w:val="ESBodyText0"/>
        <w:numPr>
          <w:ilvl w:val="0"/>
          <w:numId w:val="32"/>
        </w:numPr>
      </w:pPr>
      <w:r>
        <w:t xml:space="preserve">The equity funding reported above is a subset of the overall revenue reported by the </w:t>
      </w:r>
      <w:r>
        <w:t>school.</w:t>
      </w:r>
    </w:p>
    <w:p w14:paraId="0CC3EF68" w14:textId="77777777" w:rsidR="0003207D" w:rsidRDefault="0003207D" w:rsidP="000C0E44">
      <w:pPr>
        <w:pStyle w:val="ESBodyText0"/>
        <w:numPr>
          <w:ilvl w:val="0"/>
          <w:numId w:val="32"/>
        </w:numPr>
      </w:pPr>
      <w:r>
        <w:t>Student Resource Package Expenditure figures are as of 16 Feb 2024 and are subject to change during the reconciliation process.</w:t>
      </w:r>
    </w:p>
    <w:p w14:paraId="53C415E3" w14:textId="77777777" w:rsidR="0003207D" w:rsidRDefault="0003207D" w:rsidP="000C0E44">
      <w:pPr>
        <w:pStyle w:val="ESBodyText0"/>
        <w:numPr>
          <w:ilvl w:val="0"/>
          <w:numId w:val="32"/>
        </w:numPr>
      </w:pPr>
      <w:r>
        <w:t>Miscellaneous Expenses include bank charges, administration expenses, insurance and taxation charges.</w:t>
      </w:r>
    </w:p>
    <w:p w14:paraId="24888CA5" w14:textId="77777777" w:rsidR="0003207D" w:rsidRDefault="0003207D" w:rsidP="00274E29">
      <w:pPr>
        <w:pStyle w:val="ESBodyText0"/>
        <w:numPr>
          <w:ilvl w:val="0"/>
          <w:numId w:val="32"/>
        </w:numPr>
      </w:pPr>
      <w:r>
        <w:t>Salaries and Allowances refers to school-level payroll.</w:t>
      </w:r>
    </w:p>
    <w:p w14:paraId="25884DFD" w14:textId="77777777" w:rsidR="0003207D" w:rsidRPr="000C0E44" w:rsidRDefault="0003207D">
      <w:pPr>
        <w:spacing w:after="0" w:line="240" w:lineRule="auto"/>
        <w:rPr>
          <w:rFonts w:eastAsiaTheme="majorEastAsia" w:cstheme="majorBidi"/>
          <w:caps/>
          <w:sz w:val="20"/>
          <w:szCs w:val="20"/>
        </w:rPr>
      </w:pPr>
      <w:r>
        <w:br w:type="page"/>
      </w:r>
    </w:p>
    <w:p w14:paraId="7924B7A7" w14:textId="77777777" w:rsidR="0003207D" w:rsidRDefault="0003207D" w:rsidP="004143FD">
      <w:pPr>
        <w:pStyle w:val="Style10"/>
        <w:spacing w:before="240" w:after="480" w:line="240" w:lineRule="atLeast"/>
        <w:rPr>
          <w:szCs w:val="24"/>
        </w:rPr>
      </w:pPr>
      <w:r w:rsidRPr="0099239B">
        <w:rPr>
          <w:szCs w:val="24"/>
        </w:rPr>
        <w:lastRenderedPageBreak/>
        <w:t>F</w:t>
      </w:r>
      <w:r>
        <w:rPr>
          <w:szCs w:val="24"/>
        </w:rPr>
        <w:t>INANCIAL POSITION AS AT 31 DECEMBER 2023</w:t>
      </w:r>
    </w:p>
    <w:tbl>
      <w:tblPr>
        <w:tblStyle w:val="GridTable2-Accent612"/>
        <w:tblW w:w="2876" w:type="pct"/>
        <w:jc w:val="center"/>
        <w:tblLook w:val="04A0" w:firstRow="1" w:lastRow="0" w:firstColumn="1" w:lastColumn="0" w:noHBand="0" w:noVBand="1"/>
        <w:tblCaption w:val="Fund available"/>
      </w:tblPr>
      <w:tblGrid>
        <w:gridCol w:w="4395"/>
        <w:gridCol w:w="1798"/>
      </w:tblGrid>
      <w:tr w:rsidR="006F5972" w14:paraId="195B5D4E" w14:textId="77777777" w:rsidTr="006F5972">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10A66C38" w14:textId="77777777" w:rsidR="0003207D" w:rsidRPr="004143FD" w:rsidRDefault="0003207D">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5B925F35" w14:textId="77777777" w:rsidR="0003207D" w:rsidRPr="004143FD" w:rsidRDefault="0003207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6F5972" w14:paraId="45441B3B"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61174623" w14:textId="77777777" w:rsidR="0003207D" w:rsidRDefault="0003207D">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54EA8D85"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$157,077</w:t>
            </w:r>
          </w:p>
        </w:tc>
      </w:tr>
      <w:tr w:rsidR="006F5972" w14:paraId="211D87F2"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60D58032" w14:textId="77777777" w:rsidR="0003207D" w:rsidRDefault="0003207D">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79A3EF3A"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$34,737</w:t>
            </w:r>
          </w:p>
        </w:tc>
      </w:tr>
      <w:tr w:rsidR="006F5972" w14:paraId="7A64DAE6"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04F51CC5" w14:textId="77777777" w:rsidR="0003207D" w:rsidRDefault="0003207D">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4A5D5A7A"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$0</w:t>
            </w:r>
          </w:p>
        </w:tc>
      </w:tr>
      <w:tr w:rsidR="006F5972" w14:paraId="72849AA6"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0A2EAEEE" w14:textId="77777777" w:rsidR="0003207D" w:rsidRPr="000C0E44" w:rsidRDefault="0003207D">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3BF9A03A" w14:textId="77777777" w:rsidR="0003207D" w:rsidRPr="000C0E44" w:rsidRDefault="0003207D">
            <w:pPr>
              <w:jc w:val="right"/>
              <w:cnfStyle w:val="000000000000" w:firstRow="0" w:lastRow="0" w:firstColumn="0" w:lastColumn="0" w:oddVBand="0" w:evenVBand="0" w:oddHBand="0" w:evenHBand="0" w:firstRowFirstColumn="0" w:firstRowLastColumn="0" w:lastRowFirstColumn="0" w:lastRowLastColumn="0"/>
              <w:rPr>
                <w:b/>
                <w:bCs/>
              </w:rPr>
            </w:pPr>
            <w:r>
              <w:rPr>
                <w:b/>
                <w:bCs/>
              </w:rPr>
              <w:t>$191,814</w:t>
            </w:r>
          </w:p>
        </w:tc>
      </w:tr>
    </w:tbl>
    <w:p w14:paraId="642DBA61" w14:textId="77777777" w:rsidR="0003207D" w:rsidRDefault="0003207D"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6F5972" w14:paraId="78F770BC" w14:textId="77777777" w:rsidTr="006F5972">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4954009E" w14:textId="77777777" w:rsidR="0003207D" w:rsidRPr="004143FD" w:rsidRDefault="0003207D">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36A87E06" w14:textId="77777777" w:rsidR="0003207D" w:rsidRPr="004143FD" w:rsidRDefault="0003207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6F5972" w14:paraId="1D3287DB"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47ACE437" w14:textId="77777777" w:rsidR="0003207D" w:rsidRDefault="0003207D">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4EBBFF00"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$11,614</w:t>
            </w:r>
          </w:p>
        </w:tc>
      </w:tr>
      <w:tr w:rsidR="006F5972" w14:paraId="37B8B19B"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692A2C4" w14:textId="77777777" w:rsidR="0003207D" w:rsidRDefault="0003207D">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327B1A9C"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($1,478)</w:t>
            </w:r>
          </w:p>
        </w:tc>
      </w:tr>
      <w:tr w:rsidR="006F5972" w14:paraId="67CD3FF2"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3826678" w14:textId="77777777" w:rsidR="0003207D" w:rsidRDefault="0003207D">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7CA1D74A"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$0</w:t>
            </w:r>
          </w:p>
        </w:tc>
      </w:tr>
      <w:tr w:rsidR="006F5972" w14:paraId="5E985B8A"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81B0FBD" w14:textId="77777777" w:rsidR="0003207D" w:rsidRDefault="0003207D">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5137A3EB"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$0</w:t>
            </w:r>
          </w:p>
        </w:tc>
      </w:tr>
      <w:tr w:rsidR="006F5972" w14:paraId="06FBA8F9"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5FCAFED" w14:textId="77777777" w:rsidR="0003207D" w:rsidRDefault="0003207D">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19F5D511"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$32,412</w:t>
            </w:r>
          </w:p>
        </w:tc>
      </w:tr>
      <w:tr w:rsidR="006F5972" w14:paraId="3A559D5F"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F8E09FB" w14:textId="77777777" w:rsidR="0003207D" w:rsidRDefault="0003207D">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0721E4DD"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$0</w:t>
            </w:r>
          </w:p>
        </w:tc>
      </w:tr>
      <w:tr w:rsidR="006F5972" w14:paraId="35AFB9B3"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1830A00" w14:textId="77777777" w:rsidR="0003207D" w:rsidRDefault="0003207D">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1B23563A"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$0</w:t>
            </w:r>
          </w:p>
        </w:tc>
      </w:tr>
      <w:tr w:rsidR="006F5972" w14:paraId="3D538524"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173EA12" w14:textId="77777777" w:rsidR="0003207D" w:rsidRDefault="0003207D">
            <w:pPr>
              <w:spacing w:before="40" w:after="40" w:line="240" w:lineRule="auto"/>
              <w:rPr>
                <w:rFonts w:cs="Times New Roman"/>
                <w:szCs w:val="22"/>
              </w:rPr>
            </w:pPr>
            <w:r>
              <w:rPr>
                <w:b w:val="0"/>
                <w:lang w:val="en-US"/>
              </w:rPr>
              <w:t xml:space="preserve">Funds for </w:t>
            </w:r>
            <w:r>
              <w:rPr>
                <w:b w:val="0"/>
                <w:lang w:val="en-US"/>
              </w:rPr>
              <w:t>Committees/Shared Arrangements</w:t>
            </w:r>
          </w:p>
        </w:tc>
        <w:tc>
          <w:tcPr>
            <w:tcW w:w="1450" w:type="pct"/>
            <w:tcBorders>
              <w:top w:val="nil"/>
              <w:left w:val="nil"/>
              <w:bottom w:val="nil"/>
            </w:tcBorders>
            <w:shd w:val="clear" w:color="auto" w:fill="F2F2F2" w:themeFill="background1" w:themeFillShade="F2"/>
            <w:noWrap/>
            <w:vAlign w:val="center"/>
          </w:tcPr>
          <w:p w14:paraId="46E79532"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$0</w:t>
            </w:r>
          </w:p>
        </w:tc>
      </w:tr>
      <w:tr w:rsidR="006F5972" w14:paraId="1D752178"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8279816" w14:textId="77777777" w:rsidR="0003207D" w:rsidRDefault="0003207D">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32024DF3"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$0</w:t>
            </w:r>
          </w:p>
        </w:tc>
      </w:tr>
      <w:tr w:rsidR="006F5972" w14:paraId="07F1425E"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191C94B" w14:textId="77777777" w:rsidR="0003207D" w:rsidRDefault="0003207D">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40E40DC6"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$12,917</w:t>
            </w:r>
          </w:p>
        </w:tc>
      </w:tr>
      <w:tr w:rsidR="006F5972" w14:paraId="0D9B672F"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D8BD708" w14:textId="77777777" w:rsidR="0003207D" w:rsidRDefault="0003207D">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08C5214E"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$0</w:t>
            </w:r>
          </w:p>
        </w:tc>
      </w:tr>
      <w:tr w:rsidR="006F5972" w14:paraId="219F40E6"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DD2323E" w14:textId="77777777" w:rsidR="0003207D" w:rsidRDefault="0003207D">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23DE48E5"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$37,701</w:t>
            </w:r>
          </w:p>
        </w:tc>
      </w:tr>
      <w:tr w:rsidR="006F5972" w14:paraId="289C49C3"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5898ADF" w14:textId="77777777" w:rsidR="0003207D" w:rsidRDefault="0003207D">
            <w:pPr>
              <w:spacing w:before="40" w:after="40" w:line="240" w:lineRule="auto"/>
              <w:rPr>
                <w:rFonts w:cs="Times New Roman"/>
                <w:szCs w:val="22"/>
              </w:rPr>
            </w:pPr>
            <w:r>
              <w:rPr>
                <w:b w:val="0"/>
                <w:lang w:val="en-US"/>
              </w:rPr>
              <w:t xml:space="preserve">Asset/Equipment Replacement &gt; 12 </w:t>
            </w:r>
            <w:r>
              <w:rPr>
                <w:b w:val="0"/>
                <w:lang w:val="en-US"/>
              </w:rPr>
              <w:t>months</w:t>
            </w:r>
          </w:p>
        </w:tc>
        <w:tc>
          <w:tcPr>
            <w:tcW w:w="1450" w:type="pct"/>
            <w:tcBorders>
              <w:top w:val="nil"/>
              <w:left w:val="nil"/>
              <w:bottom w:val="nil"/>
            </w:tcBorders>
            <w:shd w:val="clear" w:color="auto" w:fill="D9D9D9" w:themeFill="background1" w:themeFillShade="D9"/>
            <w:noWrap/>
            <w:vAlign w:val="center"/>
          </w:tcPr>
          <w:p w14:paraId="38A18C9E"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$0</w:t>
            </w:r>
          </w:p>
        </w:tc>
      </w:tr>
      <w:tr w:rsidR="006F5972" w14:paraId="14AF4EDB"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EC698CE" w14:textId="77777777" w:rsidR="0003207D" w:rsidRDefault="0003207D">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73E0DDF1" w14:textId="77777777" w:rsidR="0003207D" w:rsidRDefault="0003207D">
            <w:pPr>
              <w:jc w:val="right"/>
              <w:cnfStyle w:val="000000000000" w:firstRow="0" w:lastRow="0" w:firstColumn="0" w:lastColumn="0" w:oddVBand="0" w:evenVBand="0" w:oddHBand="0" w:evenHBand="0" w:firstRowFirstColumn="0" w:firstRowLastColumn="0" w:lastRowFirstColumn="0" w:lastRowLastColumn="0"/>
            </w:pPr>
            <w:r>
              <w:t>$0</w:t>
            </w:r>
          </w:p>
        </w:tc>
      </w:tr>
      <w:tr w:rsidR="006F5972" w14:paraId="66DC14AF" w14:textId="77777777" w:rsidTr="006F597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2470D50B" w14:textId="77777777" w:rsidR="0003207D" w:rsidRDefault="0003207D">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17A9C44A" w14:textId="77777777" w:rsidR="0003207D" w:rsidRDefault="0003207D">
            <w:pPr>
              <w:jc w:val="right"/>
              <w:cnfStyle w:val="000000100000" w:firstRow="0" w:lastRow="0" w:firstColumn="0" w:lastColumn="0" w:oddVBand="0" w:evenVBand="0" w:oddHBand="1" w:evenHBand="0" w:firstRowFirstColumn="0" w:firstRowLastColumn="0" w:lastRowFirstColumn="0" w:lastRowLastColumn="0"/>
            </w:pPr>
            <w:r>
              <w:t>$0</w:t>
            </w:r>
          </w:p>
        </w:tc>
      </w:tr>
      <w:tr w:rsidR="006F5972" w14:paraId="03DA6FD3" w14:textId="77777777" w:rsidTr="006F597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24127A8E" w14:textId="77777777" w:rsidR="0003207D" w:rsidRPr="004143FD" w:rsidRDefault="0003207D">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73F47286" w14:textId="77777777" w:rsidR="0003207D" w:rsidRPr="004143FD" w:rsidRDefault="0003207D">
            <w:pPr>
              <w:jc w:val="right"/>
              <w:cnfStyle w:val="000000000000" w:firstRow="0" w:lastRow="0" w:firstColumn="0" w:lastColumn="0" w:oddVBand="0" w:evenVBand="0" w:oddHBand="0" w:evenHBand="0" w:firstRowFirstColumn="0" w:firstRowLastColumn="0" w:lastRowFirstColumn="0" w:lastRowLastColumn="0"/>
              <w:rPr>
                <w:b/>
                <w:bCs/>
              </w:rPr>
            </w:pPr>
            <w:r>
              <w:rPr>
                <w:b/>
                <w:bCs/>
              </w:rPr>
              <w:t>$93,167</w:t>
            </w:r>
          </w:p>
        </w:tc>
      </w:tr>
    </w:tbl>
    <w:p w14:paraId="6E00AFEA" w14:textId="77777777" w:rsidR="0003207D" w:rsidRDefault="0003207D" w:rsidP="000C0E44">
      <w:pPr>
        <w:pStyle w:val="ESBodyText0"/>
        <w:spacing w:before="120" w:line="240" w:lineRule="auto"/>
      </w:pPr>
    </w:p>
    <w:p w14:paraId="2B69A20A" w14:textId="77777777" w:rsidR="0003207D" w:rsidRDefault="0003207D">
      <w:pPr>
        <w:pStyle w:val="ESBodyText0"/>
        <w:rPr>
          <w:i/>
        </w:rPr>
      </w:pPr>
      <w:r>
        <w:rPr>
          <w:i/>
        </w:rPr>
        <w:t>All funds received from the Department</w:t>
      </w:r>
      <w:r>
        <w:rPr>
          <w:i/>
        </w:rPr>
        <w:t xml:space="preserve"> of Education</w:t>
      </w:r>
      <w:r>
        <w:rPr>
          <w:i/>
        </w:rPr>
        <w:t xml:space="preserve">, or raised by the school, have been expended, or committed to subsequent years, to support the achievement of educational outcomes and other operational needs of the school, consistent with </w:t>
      </w:r>
      <w:r>
        <w:rPr>
          <w:i/>
        </w:rPr>
        <w:t>d</w:t>
      </w:r>
      <w:r>
        <w:rPr>
          <w:i/>
        </w:rPr>
        <w:t>epartment policies, School Council approvals and the intent/purposes for which funding was provided or raised.</w:t>
      </w:r>
    </w:p>
    <w:sectPr w:rsidR="009E6D61" w:rsidSect="005D27E5">
      <w:headerReference w:type="default" r:id="rId47"/>
      <w:footerReference w:type="default" r:id="rId48"/>
      <w:headerReference w:type="first" r:id="rId49"/>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8749E" w14:textId="77777777" w:rsidR="0003207D" w:rsidRDefault="0003207D">
      <w:pPr>
        <w:spacing w:after="0" w:line="240" w:lineRule="auto"/>
      </w:pPr>
      <w:r>
        <w:separator/>
      </w:r>
    </w:p>
  </w:endnote>
  <w:endnote w:type="continuationSeparator" w:id="0">
    <w:p w14:paraId="1DA1012D" w14:textId="77777777" w:rsidR="0003207D" w:rsidRDefault="0003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B8B8" w14:textId="77777777" w:rsidR="0003207D" w:rsidRDefault="0003207D"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2BD5F10" w14:textId="77777777" w:rsidR="0003207D" w:rsidRDefault="0003207D"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26AB" w14:textId="77777777" w:rsidR="0003207D" w:rsidRPr="003E29B5" w:rsidRDefault="0003207D"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0150"/>
      <w:docPartObj>
        <w:docPartGallery w:val="Page Numbers (Bottom of Page)"/>
        <w:docPartUnique/>
      </w:docPartObj>
    </w:sdtPr>
    <w:sdtEndPr>
      <w:rPr>
        <w:noProof/>
      </w:rPr>
    </w:sdtEndPr>
    <w:sdtContent>
      <w:p w14:paraId="715226EC" w14:textId="77777777" w:rsidR="0003207D" w:rsidRDefault="0003207D">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303503"/>
      <w:docPartObj>
        <w:docPartGallery w:val="Page Numbers (Bottom of Page)"/>
        <w:docPartUnique/>
      </w:docPartObj>
    </w:sdtPr>
    <w:sdtEndPr>
      <w:rPr>
        <w:noProof/>
      </w:rPr>
    </w:sdtEndPr>
    <w:sdtContent>
      <w:p w14:paraId="6EBCB78F" w14:textId="77777777" w:rsidR="0003207D" w:rsidRDefault="0003207D">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451208"/>
      <w:docPartObj>
        <w:docPartGallery w:val="Page Numbers (Bottom of Page)"/>
        <w:docPartUnique/>
      </w:docPartObj>
    </w:sdtPr>
    <w:sdtEndPr>
      <w:rPr>
        <w:noProof/>
      </w:rPr>
    </w:sdtEndPr>
    <w:sdtContent>
      <w:p w14:paraId="488019FE" w14:textId="77777777" w:rsidR="0003207D" w:rsidRDefault="0003207D">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489A" w14:textId="77777777" w:rsidR="0003207D" w:rsidRDefault="0003207D">
      <w:pPr>
        <w:spacing w:after="0" w:line="240" w:lineRule="auto"/>
      </w:pPr>
      <w:r>
        <w:separator/>
      </w:r>
    </w:p>
  </w:footnote>
  <w:footnote w:type="continuationSeparator" w:id="0">
    <w:p w14:paraId="4A533AAC" w14:textId="77777777" w:rsidR="0003207D" w:rsidRDefault="00032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DA9D" w14:textId="77777777" w:rsidR="0003207D" w:rsidRDefault="0003207D">
    <w:r>
      <w:rPr>
        <w:noProof/>
        <w:lang w:val="en-AU" w:eastAsia="en-AU"/>
      </w:rPr>
      <mc:AlternateContent>
        <mc:Choice Requires="wps">
          <w:drawing>
            <wp:anchor distT="0" distB="0" distL="114300" distR="114300" simplePos="0" relativeHeight="251660288" behindDoc="0" locked="0" layoutInCell="1" allowOverlap="1" wp14:anchorId="6C573A6B" wp14:editId="69690617">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B4E7FCC" w14:textId="77777777" w:rsidR="0003207D" w:rsidRDefault="0003207D"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0242" w14:textId="77777777" w:rsidR="0003207D" w:rsidRDefault="0003207D"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7D1B9DDB" wp14:editId="2783E447">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09D94C3E" wp14:editId="704E8ED5">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B4F4" w14:textId="77777777" w:rsidR="0003207D" w:rsidRDefault="0003207D">
    <w:r>
      <w:rPr>
        <w:noProof/>
        <w:lang w:val="en-AU" w:eastAsia="en-AU"/>
      </w:rPr>
      <mc:AlternateContent>
        <mc:Choice Requires="wps">
          <w:drawing>
            <wp:anchor distT="0" distB="0" distL="114300" distR="114300" simplePos="0" relativeHeight="251658240" behindDoc="0" locked="0" layoutInCell="1" allowOverlap="1" wp14:anchorId="10CA76F2" wp14:editId="4241D53D">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0B3D828" w14:textId="77777777" w:rsidR="0003207D" w:rsidRDefault="0003207D"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B138" w14:textId="77777777" w:rsidR="0003207D" w:rsidRDefault="0003207D">
    <w:pPr>
      <w:pStyle w:val="Header"/>
      <w:spacing w:before="240"/>
    </w:pPr>
    <w:r>
      <w:rPr>
        <w:noProof/>
        <w:lang w:val="en-AU" w:eastAsia="en-AU"/>
      </w:rPr>
      <w:drawing>
        <wp:inline distT="0" distB="0" distL="0" distR="0" wp14:anchorId="729E6F41" wp14:editId="431F189C">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Natte Yallock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1C51" w14:textId="77777777" w:rsidR="0003207D" w:rsidRDefault="0003207D">
    <w:pPr>
      <w:pStyle w:val="Header"/>
      <w:ind w:left="-993"/>
    </w:pPr>
    <w:r>
      <w:ptab w:relativeTo="margin" w:alignment="left" w:leader="none"/>
    </w:r>
  </w:p>
  <w:p w14:paraId="3F5A0B4B" w14:textId="77777777" w:rsidR="0003207D" w:rsidRDefault="000320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CB2FF" w14:textId="77777777" w:rsidR="0003207D" w:rsidRDefault="0003207D">
    <w:pPr>
      <w:pStyle w:val="Header0"/>
      <w:spacing w:before="240"/>
    </w:pPr>
    <w:r>
      <w:rPr>
        <w:noProof/>
        <w:lang w:val="en-AU" w:eastAsia="en-AU"/>
      </w:rPr>
      <w:drawing>
        <wp:inline distT="0" distB="0" distL="0" distR="0" wp14:anchorId="1AFFE63A" wp14:editId="662FF278">
          <wp:extent cx="1574060" cy="474979"/>
          <wp:effectExtent l="0" t="0" r="7620" b="1905"/>
          <wp:docPr id="474100969"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Natte Yallock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CC32" w14:textId="77777777" w:rsidR="0003207D" w:rsidRDefault="0003207D">
    <w:pPr>
      <w:pStyle w:val="Header1"/>
      <w:ind w:left="-993"/>
    </w:pPr>
    <w:r>
      <w:ptab w:relativeTo="margin" w:alignment="left" w:leader="none"/>
    </w:r>
  </w:p>
  <w:p w14:paraId="26808251" w14:textId="77777777" w:rsidR="0003207D" w:rsidRDefault="0003207D">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C5FC7" w14:textId="77777777" w:rsidR="0003207D" w:rsidRDefault="0003207D">
    <w:pPr>
      <w:pStyle w:val="Header"/>
      <w:spacing w:before="240"/>
    </w:pPr>
    <w:r>
      <w:rPr>
        <w:noProof/>
        <w:lang w:val="en-AU" w:eastAsia="en-AU"/>
      </w:rPr>
      <w:drawing>
        <wp:inline distT="0" distB="0" distL="0" distR="0" wp14:anchorId="5875D6A9" wp14:editId="3BB8EEE8">
          <wp:extent cx="1574060" cy="474979"/>
          <wp:effectExtent l="0" t="0" r="7620" b="1905"/>
          <wp:docPr id="312611113"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Natte Yallock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89D9" w14:textId="77777777" w:rsidR="0003207D" w:rsidRDefault="0003207D">
    <w:pPr>
      <w:pStyle w:val="Header"/>
      <w:ind w:left="-993"/>
    </w:pPr>
    <w:r>
      <w:ptab w:relativeTo="margin" w:alignment="left" w:leader="none"/>
    </w:r>
  </w:p>
  <w:p w14:paraId="507804CD" w14:textId="77777777" w:rsidR="0003207D" w:rsidRDefault="00032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C044782C">
      <w:start w:val="1"/>
      <w:numFmt w:val="bullet"/>
      <w:lvlText w:val=""/>
      <w:lvlJc w:val="left"/>
      <w:pPr>
        <w:ind w:left="720" w:hanging="360"/>
      </w:pPr>
      <w:rPr>
        <w:rFonts w:ascii="Symbol" w:hAnsi="Symbol" w:hint="default"/>
      </w:rPr>
    </w:lvl>
    <w:lvl w:ilvl="1" w:tplc="AC769D74" w:tentative="1">
      <w:start w:val="1"/>
      <w:numFmt w:val="bullet"/>
      <w:lvlText w:val="o"/>
      <w:lvlJc w:val="left"/>
      <w:pPr>
        <w:ind w:left="1440" w:hanging="360"/>
      </w:pPr>
      <w:rPr>
        <w:rFonts w:ascii="Courier New" w:hAnsi="Courier New" w:cs="Courier New" w:hint="default"/>
      </w:rPr>
    </w:lvl>
    <w:lvl w:ilvl="2" w:tplc="F67EFF22" w:tentative="1">
      <w:start w:val="1"/>
      <w:numFmt w:val="bullet"/>
      <w:lvlText w:val=""/>
      <w:lvlJc w:val="left"/>
      <w:pPr>
        <w:ind w:left="2160" w:hanging="360"/>
      </w:pPr>
      <w:rPr>
        <w:rFonts w:ascii="Wingdings" w:hAnsi="Wingdings" w:hint="default"/>
      </w:rPr>
    </w:lvl>
    <w:lvl w:ilvl="3" w:tplc="7E8C3E1C" w:tentative="1">
      <w:start w:val="1"/>
      <w:numFmt w:val="bullet"/>
      <w:lvlText w:val=""/>
      <w:lvlJc w:val="left"/>
      <w:pPr>
        <w:ind w:left="2880" w:hanging="360"/>
      </w:pPr>
      <w:rPr>
        <w:rFonts w:ascii="Symbol" w:hAnsi="Symbol" w:hint="default"/>
      </w:rPr>
    </w:lvl>
    <w:lvl w:ilvl="4" w:tplc="177C5010" w:tentative="1">
      <w:start w:val="1"/>
      <w:numFmt w:val="bullet"/>
      <w:lvlText w:val="o"/>
      <w:lvlJc w:val="left"/>
      <w:pPr>
        <w:ind w:left="3600" w:hanging="360"/>
      </w:pPr>
      <w:rPr>
        <w:rFonts w:ascii="Courier New" w:hAnsi="Courier New" w:cs="Courier New" w:hint="default"/>
      </w:rPr>
    </w:lvl>
    <w:lvl w:ilvl="5" w:tplc="05A4DE26" w:tentative="1">
      <w:start w:val="1"/>
      <w:numFmt w:val="bullet"/>
      <w:lvlText w:val=""/>
      <w:lvlJc w:val="left"/>
      <w:pPr>
        <w:ind w:left="4320" w:hanging="360"/>
      </w:pPr>
      <w:rPr>
        <w:rFonts w:ascii="Wingdings" w:hAnsi="Wingdings" w:hint="default"/>
      </w:rPr>
    </w:lvl>
    <w:lvl w:ilvl="6" w:tplc="D402EDA4" w:tentative="1">
      <w:start w:val="1"/>
      <w:numFmt w:val="bullet"/>
      <w:lvlText w:val=""/>
      <w:lvlJc w:val="left"/>
      <w:pPr>
        <w:ind w:left="5040" w:hanging="360"/>
      </w:pPr>
      <w:rPr>
        <w:rFonts w:ascii="Symbol" w:hAnsi="Symbol" w:hint="default"/>
      </w:rPr>
    </w:lvl>
    <w:lvl w:ilvl="7" w:tplc="61F6959A" w:tentative="1">
      <w:start w:val="1"/>
      <w:numFmt w:val="bullet"/>
      <w:lvlText w:val="o"/>
      <w:lvlJc w:val="left"/>
      <w:pPr>
        <w:ind w:left="5760" w:hanging="360"/>
      </w:pPr>
      <w:rPr>
        <w:rFonts w:ascii="Courier New" w:hAnsi="Courier New" w:cs="Courier New" w:hint="default"/>
      </w:rPr>
    </w:lvl>
    <w:lvl w:ilvl="8" w:tplc="B90EF934"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937681C4">
      <w:start w:val="1"/>
      <w:numFmt w:val="bullet"/>
      <w:lvlText w:val=""/>
      <w:lvlJc w:val="left"/>
      <w:pPr>
        <w:ind w:left="720" w:hanging="360"/>
      </w:pPr>
      <w:rPr>
        <w:rFonts w:ascii="Symbol" w:hAnsi="Symbol" w:hint="default"/>
      </w:rPr>
    </w:lvl>
    <w:lvl w:ilvl="1" w:tplc="C3D437C6" w:tentative="1">
      <w:start w:val="1"/>
      <w:numFmt w:val="bullet"/>
      <w:lvlText w:val="o"/>
      <w:lvlJc w:val="left"/>
      <w:pPr>
        <w:ind w:left="1440" w:hanging="360"/>
      </w:pPr>
      <w:rPr>
        <w:rFonts w:ascii="Courier New" w:hAnsi="Courier New" w:cs="Courier New" w:hint="default"/>
      </w:rPr>
    </w:lvl>
    <w:lvl w:ilvl="2" w:tplc="2522FFE0" w:tentative="1">
      <w:start w:val="1"/>
      <w:numFmt w:val="bullet"/>
      <w:lvlText w:val=""/>
      <w:lvlJc w:val="left"/>
      <w:pPr>
        <w:ind w:left="2160" w:hanging="360"/>
      </w:pPr>
      <w:rPr>
        <w:rFonts w:ascii="Wingdings" w:hAnsi="Wingdings" w:hint="default"/>
      </w:rPr>
    </w:lvl>
    <w:lvl w:ilvl="3" w:tplc="BD284C86" w:tentative="1">
      <w:start w:val="1"/>
      <w:numFmt w:val="bullet"/>
      <w:lvlText w:val=""/>
      <w:lvlJc w:val="left"/>
      <w:pPr>
        <w:ind w:left="2880" w:hanging="360"/>
      </w:pPr>
      <w:rPr>
        <w:rFonts w:ascii="Symbol" w:hAnsi="Symbol" w:hint="default"/>
      </w:rPr>
    </w:lvl>
    <w:lvl w:ilvl="4" w:tplc="22FEC542" w:tentative="1">
      <w:start w:val="1"/>
      <w:numFmt w:val="bullet"/>
      <w:lvlText w:val="o"/>
      <w:lvlJc w:val="left"/>
      <w:pPr>
        <w:ind w:left="3600" w:hanging="360"/>
      </w:pPr>
      <w:rPr>
        <w:rFonts w:ascii="Courier New" w:hAnsi="Courier New" w:cs="Courier New" w:hint="default"/>
      </w:rPr>
    </w:lvl>
    <w:lvl w:ilvl="5" w:tplc="043CEF7E" w:tentative="1">
      <w:start w:val="1"/>
      <w:numFmt w:val="bullet"/>
      <w:lvlText w:val=""/>
      <w:lvlJc w:val="left"/>
      <w:pPr>
        <w:ind w:left="4320" w:hanging="360"/>
      </w:pPr>
      <w:rPr>
        <w:rFonts w:ascii="Wingdings" w:hAnsi="Wingdings" w:hint="default"/>
      </w:rPr>
    </w:lvl>
    <w:lvl w:ilvl="6" w:tplc="500A0456" w:tentative="1">
      <w:start w:val="1"/>
      <w:numFmt w:val="bullet"/>
      <w:lvlText w:val=""/>
      <w:lvlJc w:val="left"/>
      <w:pPr>
        <w:ind w:left="5040" w:hanging="360"/>
      </w:pPr>
      <w:rPr>
        <w:rFonts w:ascii="Symbol" w:hAnsi="Symbol" w:hint="default"/>
      </w:rPr>
    </w:lvl>
    <w:lvl w:ilvl="7" w:tplc="B4301F0C" w:tentative="1">
      <w:start w:val="1"/>
      <w:numFmt w:val="bullet"/>
      <w:lvlText w:val="o"/>
      <w:lvlJc w:val="left"/>
      <w:pPr>
        <w:ind w:left="5760" w:hanging="360"/>
      </w:pPr>
      <w:rPr>
        <w:rFonts w:ascii="Courier New" w:hAnsi="Courier New" w:cs="Courier New" w:hint="default"/>
      </w:rPr>
    </w:lvl>
    <w:lvl w:ilvl="8" w:tplc="68CAA2EA"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34228006">
      <w:start w:val="1"/>
      <w:numFmt w:val="bullet"/>
      <w:pStyle w:val="ESBulletsinTable"/>
      <w:lvlText w:val=""/>
      <w:lvlJc w:val="left"/>
      <w:pPr>
        <w:ind w:left="360" w:hanging="360"/>
      </w:pPr>
      <w:rPr>
        <w:rFonts w:ascii="Symbol" w:hAnsi="Symbol" w:hint="default"/>
        <w:color w:val="AF272F"/>
      </w:rPr>
    </w:lvl>
    <w:lvl w:ilvl="1" w:tplc="CDF60FDC">
      <w:start w:val="1"/>
      <w:numFmt w:val="bullet"/>
      <w:pStyle w:val="ESBulletsinTableLevel2"/>
      <w:lvlText w:val="o"/>
      <w:lvlJc w:val="left"/>
      <w:pPr>
        <w:ind w:left="1440" w:hanging="360"/>
      </w:pPr>
      <w:rPr>
        <w:rFonts w:ascii="Courier New" w:hAnsi="Courier New" w:cs="Courier New" w:hint="default"/>
      </w:rPr>
    </w:lvl>
    <w:lvl w:ilvl="2" w:tplc="DE9CC7DE" w:tentative="1">
      <w:start w:val="1"/>
      <w:numFmt w:val="bullet"/>
      <w:lvlText w:val=""/>
      <w:lvlJc w:val="left"/>
      <w:pPr>
        <w:ind w:left="2160" w:hanging="360"/>
      </w:pPr>
      <w:rPr>
        <w:rFonts w:ascii="Wingdings" w:hAnsi="Wingdings" w:hint="default"/>
      </w:rPr>
    </w:lvl>
    <w:lvl w:ilvl="3" w:tplc="0F9C2CC8" w:tentative="1">
      <w:start w:val="1"/>
      <w:numFmt w:val="bullet"/>
      <w:lvlText w:val=""/>
      <w:lvlJc w:val="left"/>
      <w:pPr>
        <w:ind w:left="2880" w:hanging="360"/>
      </w:pPr>
      <w:rPr>
        <w:rFonts w:ascii="Symbol" w:hAnsi="Symbol" w:hint="default"/>
      </w:rPr>
    </w:lvl>
    <w:lvl w:ilvl="4" w:tplc="3F225F0E" w:tentative="1">
      <w:start w:val="1"/>
      <w:numFmt w:val="bullet"/>
      <w:lvlText w:val="o"/>
      <w:lvlJc w:val="left"/>
      <w:pPr>
        <w:ind w:left="3600" w:hanging="360"/>
      </w:pPr>
      <w:rPr>
        <w:rFonts w:ascii="Courier New" w:hAnsi="Courier New" w:cs="Courier New" w:hint="default"/>
      </w:rPr>
    </w:lvl>
    <w:lvl w:ilvl="5" w:tplc="1A64DC58" w:tentative="1">
      <w:start w:val="1"/>
      <w:numFmt w:val="bullet"/>
      <w:lvlText w:val=""/>
      <w:lvlJc w:val="left"/>
      <w:pPr>
        <w:ind w:left="4320" w:hanging="360"/>
      </w:pPr>
      <w:rPr>
        <w:rFonts w:ascii="Wingdings" w:hAnsi="Wingdings" w:hint="default"/>
      </w:rPr>
    </w:lvl>
    <w:lvl w:ilvl="6" w:tplc="AE9C0310" w:tentative="1">
      <w:start w:val="1"/>
      <w:numFmt w:val="bullet"/>
      <w:lvlText w:val=""/>
      <w:lvlJc w:val="left"/>
      <w:pPr>
        <w:ind w:left="5040" w:hanging="360"/>
      </w:pPr>
      <w:rPr>
        <w:rFonts w:ascii="Symbol" w:hAnsi="Symbol" w:hint="default"/>
      </w:rPr>
    </w:lvl>
    <w:lvl w:ilvl="7" w:tplc="C45A35BE" w:tentative="1">
      <w:start w:val="1"/>
      <w:numFmt w:val="bullet"/>
      <w:lvlText w:val="o"/>
      <w:lvlJc w:val="left"/>
      <w:pPr>
        <w:ind w:left="5760" w:hanging="360"/>
      </w:pPr>
      <w:rPr>
        <w:rFonts w:ascii="Courier New" w:hAnsi="Courier New" w:cs="Courier New" w:hint="default"/>
      </w:rPr>
    </w:lvl>
    <w:lvl w:ilvl="8" w:tplc="2CC27372"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F2680894">
      <w:start w:val="1"/>
      <w:numFmt w:val="bullet"/>
      <w:lvlText w:val=""/>
      <w:lvlJc w:val="left"/>
      <w:pPr>
        <w:ind w:left="720" w:hanging="360"/>
      </w:pPr>
      <w:rPr>
        <w:rFonts w:ascii="Symbol" w:hAnsi="Symbol" w:hint="default"/>
      </w:rPr>
    </w:lvl>
    <w:lvl w:ilvl="1" w:tplc="58D2CF82" w:tentative="1">
      <w:start w:val="1"/>
      <w:numFmt w:val="bullet"/>
      <w:lvlText w:val="o"/>
      <w:lvlJc w:val="left"/>
      <w:pPr>
        <w:ind w:left="1440" w:hanging="360"/>
      </w:pPr>
      <w:rPr>
        <w:rFonts w:ascii="Courier New" w:hAnsi="Courier New" w:cs="Courier New" w:hint="default"/>
      </w:rPr>
    </w:lvl>
    <w:lvl w:ilvl="2" w:tplc="30186E64" w:tentative="1">
      <w:start w:val="1"/>
      <w:numFmt w:val="bullet"/>
      <w:lvlText w:val=""/>
      <w:lvlJc w:val="left"/>
      <w:pPr>
        <w:ind w:left="2160" w:hanging="360"/>
      </w:pPr>
      <w:rPr>
        <w:rFonts w:ascii="Wingdings" w:hAnsi="Wingdings" w:hint="default"/>
      </w:rPr>
    </w:lvl>
    <w:lvl w:ilvl="3" w:tplc="55B42DF2" w:tentative="1">
      <w:start w:val="1"/>
      <w:numFmt w:val="bullet"/>
      <w:lvlText w:val=""/>
      <w:lvlJc w:val="left"/>
      <w:pPr>
        <w:ind w:left="2880" w:hanging="360"/>
      </w:pPr>
      <w:rPr>
        <w:rFonts w:ascii="Symbol" w:hAnsi="Symbol" w:hint="default"/>
      </w:rPr>
    </w:lvl>
    <w:lvl w:ilvl="4" w:tplc="EA985BC4" w:tentative="1">
      <w:start w:val="1"/>
      <w:numFmt w:val="bullet"/>
      <w:lvlText w:val="o"/>
      <w:lvlJc w:val="left"/>
      <w:pPr>
        <w:ind w:left="3600" w:hanging="360"/>
      </w:pPr>
      <w:rPr>
        <w:rFonts w:ascii="Courier New" w:hAnsi="Courier New" w:cs="Courier New" w:hint="default"/>
      </w:rPr>
    </w:lvl>
    <w:lvl w:ilvl="5" w:tplc="DC402E78" w:tentative="1">
      <w:start w:val="1"/>
      <w:numFmt w:val="bullet"/>
      <w:lvlText w:val=""/>
      <w:lvlJc w:val="left"/>
      <w:pPr>
        <w:ind w:left="4320" w:hanging="360"/>
      </w:pPr>
      <w:rPr>
        <w:rFonts w:ascii="Wingdings" w:hAnsi="Wingdings" w:hint="default"/>
      </w:rPr>
    </w:lvl>
    <w:lvl w:ilvl="6" w:tplc="3E0E1A3A" w:tentative="1">
      <w:start w:val="1"/>
      <w:numFmt w:val="bullet"/>
      <w:lvlText w:val=""/>
      <w:lvlJc w:val="left"/>
      <w:pPr>
        <w:ind w:left="5040" w:hanging="360"/>
      </w:pPr>
      <w:rPr>
        <w:rFonts w:ascii="Symbol" w:hAnsi="Symbol" w:hint="default"/>
      </w:rPr>
    </w:lvl>
    <w:lvl w:ilvl="7" w:tplc="786EB68A" w:tentative="1">
      <w:start w:val="1"/>
      <w:numFmt w:val="bullet"/>
      <w:lvlText w:val="o"/>
      <w:lvlJc w:val="left"/>
      <w:pPr>
        <w:ind w:left="5760" w:hanging="360"/>
      </w:pPr>
      <w:rPr>
        <w:rFonts w:ascii="Courier New" w:hAnsi="Courier New" w:cs="Courier New" w:hint="default"/>
      </w:rPr>
    </w:lvl>
    <w:lvl w:ilvl="8" w:tplc="391C5B4A"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B39E4926">
      <w:start w:val="1"/>
      <w:numFmt w:val="bullet"/>
      <w:lvlText w:val=""/>
      <w:lvlJc w:val="left"/>
      <w:pPr>
        <w:ind w:left="180" w:hanging="360"/>
      </w:pPr>
      <w:rPr>
        <w:rFonts w:ascii="Symbol" w:hAnsi="Symbol" w:hint="default"/>
      </w:rPr>
    </w:lvl>
    <w:lvl w:ilvl="1" w:tplc="9E06C18A" w:tentative="1">
      <w:start w:val="1"/>
      <w:numFmt w:val="bullet"/>
      <w:lvlText w:val="o"/>
      <w:lvlJc w:val="left"/>
      <w:pPr>
        <w:ind w:left="900" w:hanging="360"/>
      </w:pPr>
      <w:rPr>
        <w:rFonts w:ascii="Courier New" w:hAnsi="Courier New" w:cs="Courier New" w:hint="default"/>
      </w:rPr>
    </w:lvl>
    <w:lvl w:ilvl="2" w:tplc="5FC44680" w:tentative="1">
      <w:start w:val="1"/>
      <w:numFmt w:val="bullet"/>
      <w:lvlText w:val=""/>
      <w:lvlJc w:val="left"/>
      <w:pPr>
        <w:ind w:left="1620" w:hanging="360"/>
      </w:pPr>
      <w:rPr>
        <w:rFonts w:ascii="Wingdings" w:hAnsi="Wingdings" w:hint="default"/>
      </w:rPr>
    </w:lvl>
    <w:lvl w:ilvl="3" w:tplc="2B3AD766" w:tentative="1">
      <w:start w:val="1"/>
      <w:numFmt w:val="bullet"/>
      <w:lvlText w:val=""/>
      <w:lvlJc w:val="left"/>
      <w:pPr>
        <w:ind w:left="2340" w:hanging="360"/>
      </w:pPr>
      <w:rPr>
        <w:rFonts w:ascii="Symbol" w:hAnsi="Symbol" w:hint="default"/>
      </w:rPr>
    </w:lvl>
    <w:lvl w:ilvl="4" w:tplc="E48A3FBA" w:tentative="1">
      <w:start w:val="1"/>
      <w:numFmt w:val="bullet"/>
      <w:lvlText w:val="o"/>
      <w:lvlJc w:val="left"/>
      <w:pPr>
        <w:ind w:left="3060" w:hanging="360"/>
      </w:pPr>
      <w:rPr>
        <w:rFonts w:ascii="Courier New" w:hAnsi="Courier New" w:cs="Courier New" w:hint="default"/>
      </w:rPr>
    </w:lvl>
    <w:lvl w:ilvl="5" w:tplc="448C08FA" w:tentative="1">
      <w:start w:val="1"/>
      <w:numFmt w:val="bullet"/>
      <w:lvlText w:val=""/>
      <w:lvlJc w:val="left"/>
      <w:pPr>
        <w:ind w:left="3780" w:hanging="360"/>
      </w:pPr>
      <w:rPr>
        <w:rFonts w:ascii="Wingdings" w:hAnsi="Wingdings" w:hint="default"/>
      </w:rPr>
    </w:lvl>
    <w:lvl w:ilvl="6" w:tplc="DCBA8A8A" w:tentative="1">
      <w:start w:val="1"/>
      <w:numFmt w:val="bullet"/>
      <w:lvlText w:val=""/>
      <w:lvlJc w:val="left"/>
      <w:pPr>
        <w:ind w:left="4500" w:hanging="360"/>
      </w:pPr>
      <w:rPr>
        <w:rFonts w:ascii="Symbol" w:hAnsi="Symbol" w:hint="default"/>
      </w:rPr>
    </w:lvl>
    <w:lvl w:ilvl="7" w:tplc="38F0DC60" w:tentative="1">
      <w:start w:val="1"/>
      <w:numFmt w:val="bullet"/>
      <w:lvlText w:val="o"/>
      <w:lvlJc w:val="left"/>
      <w:pPr>
        <w:ind w:left="5220" w:hanging="360"/>
      </w:pPr>
      <w:rPr>
        <w:rFonts w:ascii="Courier New" w:hAnsi="Courier New" w:cs="Courier New" w:hint="default"/>
      </w:rPr>
    </w:lvl>
    <w:lvl w:ilvl="8" w:tplc="F3C2087A"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22FC66C0">
      <w:start w:val="1"/>
      <w:numFmt w:val="bullet"/>
      <w:lvlText w:val=""/>
      <w:lvlJc w:val="left"/>
      <w:pPr>
        <w:ind w:left="720" w:hanging="360"/>
      </w:pPr>
      <w:rPr>
        <w:rFonts w:ascii="Symbol" w:hAnsi="Symbol" w:hint="default"/>
      </w:rPr>
    </w:lvl>
    <w:lvl w:ilvl="1" w:tplc="5F387E04" w:tentative="1">
      <w:start w:val="1"/>
      <w:numFmt w:val="bullet"/>
      <w:lvlText w:val="o"/>
      <w:lvlJc w:val="left"/>
      <w:pPr>
        <w:ind w:left="1440" w:hanging="360"/>
      </w:pPr>
      <w:rPr>
        <w:rFonts w:ascii="Courier New" w:hAnsi="Courier New" w:cs="Courier New" w:hint="default"/>
      </w:rPr>
    </w:lvl>
    <w:lvl w:ilvl="2" w:tplc="F4A4F958" w:tentative="1">
      <w:start w:val="1"/>
      <w:numFmt w:val="bullet"/>
      <w:lvlText w:val=""/>
      <w:lvlJc w:val="left"/>
      <w:pPr>
        <w:ind w:left="2160" w:hanging="360"/>
      </w:pPr>
      <w:rPr>
        <w:rFonts w:ascii="Wingdings" w:hAnsi="Wingdings" w:hint="default"/>
      </w:rPr>
    </w:lvl>
    <w:lvl w:ilvl="3" w:tplc="6B726D70" w:tentative="1">
      <w:start w:val="1"/>
      <w:numFmt w:val="bullet"/>
      <w:lvlText w:val=""/>
      <w:lvlJc w:val="left"/>
      <w:pPr>
        <w:ind w:left="2880" w:hanging="360"/>
      </w:pPr>
      <w:rPr>
        <w:rFonts w:ascii="Symbol" w:hAnsi="Symbol" w:hint="default"/>
      </w:rPr>
    </w:lvl>
    <w:lvl w:ilvl="4" w:tplc="CE9486EC" w:tentative="1">
      <w:start w:val="1"/>
      <w:numFmt w:val="bullet"/>
      <w:lvlText w:val="o"/>
      <w:lvlJc w:val="left"/>
      <w:pPr>
        <w:ind w:left="3600" w:hanging="360"/>
      </w:pPr>
      <w:rPr>
        <w:rFonts w:ascii="Courier New" w:hAnsi="Courier New" w:cs="Courier New" w:hint="default"/>
      </w:rPr>
    </w:lvl>
    <w:lvl w:ilvl="5" w:tplc="6FCECE7E" w:tentative="1">
      <w:start w:val="1"/>
      <w:numFmt w:val="bullet"/>
      <w:lvlText w:val=""/>
      <w:lvlJc w:val="left"/>
      <w:pPr>
        <w:ind w:left="4320" w:hanging="360"/>
      </w:pPr>
      <w:rPr>
        <w:rFonts w:ascii="Wingdings" w:hAnsi="Wingdings" w:hint="default"/>
      </w:rPr>
    </w:lvl>
    <w:lvl w:ilvl="6" w:tplc="5B24F7FC" w:tentative="1">
      <w:start w:val="1"/>
      <w:numFmt w:val="bullet"/>
      <w:lvlText w:val=""/>
      <w:lvlJc w:val="left"/>
      <w:pPr>
        <w:ind w:left="5040" w:hanging="360"/>
      </w:pPr>
      <w:rPr>
        <w:rFonts w:ascii="Symbol" w:hAnsi="Symbol" w:hint="default"/>
      </w:rPr>
    </w:lvl>
    <w:lvl w:ilvl="7" w:tplc="385E0142" w:tentative="1">
      <w:start w:val="1"/>
      <w:numFmt w:val="bullet"/>
      <w:lvlText w:val="o"/>
      <w:lvlJc w:val="left"/>
      <w:pPr>
        <w:ind w:left="5760" w:hanging="360"/>
      </w:pPr>
      <w:rPr>
        <w:rFonts w:ascii="Courier New" w:hAnsi="Courier New" w:cs="Courier New" w:hint="default"/>
      </w:rPr>
    </w:lvl>
    <w:lvl w:ilvl="8" w:tplc="A6383B26"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84122726">
      <w:start w:val="1"/>
      <w:numFmt w:val="bullet"/>
      <w:lvlText w:val=""/>
      <w:lvlJc w:val="left"/>
      <w:pPr>
        <w:ind w:left="180" w:hanging="360"/>
      </w:pPr>
      <w:rPr>
        <w:rFonts w:ascii="Symbol" w:hAnsi="Symbol" w:hint="default"/>
      </w:rPr>
    </w:lvl>
    <w:lvl w:ilvl="1" w:tplc="281032D8" w:tentative="1">
      <w:start w:val="1"/>
      <w:numFmt w:val="bullet"/>
      <w:lvlText w:val="o"/>
      <w:lvlJc w:val="left"/>
      <w:pPr>
        <w:ind w:left="900" w:hanging="360"/>
      </w:pPr>
      <w:rPr>
        <w:rFonts w:ascii="Courier New" w:hAnsi="Courier New" w:cs="Courier New" w:hint="default"/>
      </w:rPr>
    </w:lvl>
    <w:lvl w:ilvl="2" w:tplc="D42C3B8E" w:tentative="1">
      <w:start w:val="1"/>
      <w:numFmt w:val="bullet"/>
      <w:lvlText w:val=""/>
      <w:lvlJc w:val="left"/>
      <w:pPr>
        <w:ind w:left="1620" w:hanging="360"/>
      </w:pPr>
      <w:rPr>
        <w:rFonts w:ascii="Wingdings" w:hAnsi="Wingdings" w:hint="default"/>
      </w:rPr>
    </w:lvl>
    <w:lvl w:ilvl="3" w:tplc="1BBA30D6" w:tentative="1">
      <w:start w:val="1"/>
      <w:numFmt w:val="bullet"/>
      <w:lvlText w:val=""/>
      <w:lvlJc w:val="left"/>
      <w:pPr>
        <w:ind w:left="2340" w:hanging="360"/>
      </w:pPr>
      <w:rPr>
        <w:rFonts w:ascii="Symbol" w:hAnsi="Symbol" w:hint="default"/>
      </w:rPr>
    </w:lvl>
    <w:lvl w:ilvl="4" w:tplc="127EEC4E" w:tentative="1">
      <w:start w:val="1"/>
      <w:numFmt w:val="bullet"/>
      <w:lvlText w:val="o"/>
      <w:lvlJc w:val="left"/>
      <w:pPr>
        <w:ind w:left="3060" w:hanging="360"/>
      </w:pPr>
      <w:rPr>
        <w:rFonts w:ascii="Courier New" w:hAnsi="Courier New" w:cs="Courier New" w:hint="default"/>
      </w:rPr>
    </w:lvl>
    <w:lvl w:ilvl="5" w:tplc="12D00A8C" w:tentative="1">
      <w:start w:val="1"/>
      <w:numFmt w:val="bullet"/>
      <w:lvlText w:val=""/>
      <w:lvlJc w:val="left"/>
      <w:pPr>
        <w:ind w:left="3780" w:hanging="360"/>
      </w:pPr>
      <w:rPr>
        <w:rFonts w:ascii="Wingdings" w:hAnsi="Wingdings" w:hint="default"/>
      </w:rPr>
    </w:lvl>
    <w:lvl w:ilvl="6" w:tplc="E2705E3A" w:tentative="1">
      <w:start w:val="1"/>
      <w:numFmt w:val="bullet"/>
      <w:lvlText w:val=""/>
      <w:lvlJc w:val="left"/>
      <w:pPr>
        <w:ind w:left="4500" w:hanging="360"/>
      </w:pPr>
      <w:rPr>
        <w:rFonts w:ascii="Symbol" w:hAnsi="Symbol" w:hint="default"/>
      </w:rPr>
    </w:lvl>
    <w:lvl w:ilvl="7" w:tplc="584820B2" w:tentative="1">
      <w:start w:val="1"/>
      <w:numFmt w:val="bullet"/>
      <w:lvlText w:val="o"/>
      <w:lvlJc w:val="left"/>
      <w:pPr>
        <w:ind w:left="5220" w:hanging="360"/>
      </w:pPr>
      <w:rPr>
        <w:rFonts w:ascii="Courier New" w:hAnsi="Courier New" w:cs="Courier New" w:hint="default"/>
      </w:rPr>
    </w:lvl>
    <w:lvl w:ilvl="8" w:tplc="BB16BB70"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A58435EC">
      <w:start w:val="1"/>
      <w:numFmt w:val="bullet"/>
      <w:lvlText w:val=""/>
      <w:lvlJc w:val="left"/>
      <w:pPr>
        <w:ind w:left="720" w:hanging="360"/>
      </w:pPr>
      <w:rPr>
        <w:rFonts w:ascii="Symbol" w:hAnsi="Symbol" w:hint="default"/>
      </w:rPr>
    </w:lvl>
    <w:lvl w:ilvl="1" w:tplc="EFA8BCD6" w:tentative="1">
      <w:start w:val="1"/>
      <w:numFmt w:val="bullet"/>
      <w:lvlText w:val="o"/>
      <w:lvlJc w:val="left"/>
      <w:pPr>
        <w:ind w:left="1440" w:hanging="360"/>
      </w:pPr>
      <w:rPr>
        <w:rFonts w:ascii="Courier New" w:hAnsi="Courier New" w:cs="Courier New" w:hint="default"/>
      </w:rPr>
    </w:lvl>
    <w:lvl w:ilvl="2" w:tplc="E96EA9A6" w:tentative="1">
      <w:start w:val="1"/>
      <w:numFmt w:val="bullet"/>
      <w:lvlText w:val=""/>
      <w:lvlJc w:val="left"/>
      <w:pPr>
        <w:ind w:left="2160" w:hanging="360"/>
      </w:pPr>
      <w:rPr>
        <w:rFonts w:ascii="Wingdings" w:hAnsi="Wingdings" w:hint="default"/>
      </w:rPr>
    </w:lvl>
    <w:lvl w:ilvl="3" w:tplc="C64CFF2A" w:tentative="1">
      <w:start w:val="1"/>
      <w:numFmt w:val="bullet"/>
      <w:lvlText w:val=""/>
      <w:lvlJc w:val="left"/>
      <w:pPr>
        <w:ind w:left="2880" w:hanging="360"/>
      </w:pPr>
      <w:rPr>
        <w:rFonts w:ascii="Symbol" w:hAnsi="Symbol" w:hint="default"/>
      </w:rPr>
    </w:lvl>
    <w:lvl w:ilvl="4" w:tplc="9A147D62" w:tentative="1">
      <w:start w:val="1"/>
      <w:numFmt w:val="bullet"/>
      <w:lvlText w:val="o"/>
      <w:lvlJc w:val="left"/>
      <w:pPr>
        <w:ind w:left="3600" w:hanging="360"/>
      </w:pPr>
      <w:rPr>
        <w:rFonts w:ascii="Courier New" w:hAnsi="Courier New" w:cs="Courier New" w:hint="default"/>
      </w:rPr>
    </w:lvl>
    <w:lvl w:ilvl="5" w:tplc="A5727274" w:tentative="1">
      <w:start w:val="1"/>
      <w:numFmt w:val="bullet"/>
      <w:lvlText w:val=""/>
      <w:lvlJc w:val="left"/>
      <w:pPr>
        <w:ind w:left="4320" w:hanging="360"/>
      </w:pPr>
      <w:rPr>
        <w:rFonts w:ascii="Wingdings" w:hAnsi="Wingdings" w:hint="default"/>
      </w:rPr>
    </w:lvl>
    <w:lvl w:ilvl="6" w:tplc="2C529A28" w:tentative="1">
      <w:start w:val="1"/>
      <w:numFmt w:val="bullet"/>
      <w:lvlText w:val=""/>
      <w:lvlJc w:val="left"/>
      <w:pPr>
        <w:ind w:left="5040" w:hanging="360"/>
      </w:pPr>
      <w:rPr>
        <w:rFonts w:ascii="Symbol" w:hAnsi="Symbol" w:hint="default"/>
      </w:rPr>
    </w:lvl>
    <w:lvl w:ilvl="7" w:tplc="8DE65C54" w:tentative="1">
      <w:start w:val="1"/>
      <w:numFmt w:val="bullet"/>
      <w:lvlText w:val="o"/>
      <w:lvlJc w:val="left"/>
      <w:pPr>
        <w:ind w:left="5760" w:hanging="360"/>
      </w:pPr>
      <w:rPr>
        <w:rFonts w:ascii="Courier New" w:hAnsi="Courier New" w:cs="Courier New" w:hint="default"/>
      </w:rPr>
    </w:lvl>
    <w:lvl w:ilvl="8" w:tplc="8FA8B336"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7FCB6DE1"/>
    <w:lvl w:ilvl="0" w:tplc="B8402326">
      <w:start w:val="1"/>
      <w:numFmt w:val="bullet"/>
      <w:lvlText w:val=""/>
      <w:lvlJc w:val="left"/>
      <w:pPr>
        <w:ind w:left="720" w:hanging="360"/>
      </w:pPr>
      <w:rPr>
        <w:rFonts w:ascii="Symbol" w:hAnsi="Symbol"/>
      </w:rPr>
    </w:lvl>
    <w:lvl w:ilvl="1" w:tplc="AC8059D8">
      <w:start w:val="1"/>
      <w:numFmt w:val="bullet"/>
      <w:lvlText w:val="o"/>
      <w:lvlJc w:val="left"/>
      <w:pPr>
        <w:tabs>
          <w:tab w:val="num" w:pos="1440"/>
        </w:tabs>
        <w:ind w:left="1440" w:hanging="360"/>
      </w:pPr>
      <w:rPr>
        <w:rFonts w:ascii="Courier New" w:hAnsi="Courier New"/>
      </w:rPr>
    </w:lvl>
    <w:lvl w:ilvl="2" w:tplc="121E8A22">
      <w:start w:val="1"/>
      <w:numFmt w:val="bullet"/>
      <w:lvlText w:val=""/>
      <w:lvlJc w:val="left"/>
      <w:pPr>
        <w:tabs>
          <w:tab w:val="num" w:pos="2160"/>
        </w:tabs>
        <w:ind w:left="2160" w:hanging="360"/>
      </w:pPr>
      <w:rPr>
        <w:rFonts w:ascii="Wingdings" w:hAnsi="Wingdings"/>
      </w:rPr>
    </w:lvl>
    <w:lvl w:ilvl="3" w:tplc="A0EE6A12">
      <w:start w:val="1"/>
      <w:numFmt w:val="bullet"/>
      <w:lvlText w:val=""/>
      <w:lvlJc w:val="left"/>
      <w:pPr>
        <w:tabs>
          <w:tab w:val="num" w:pos="2880"/>
        </w:tabs>
        <w:ind w:left="2880" w:hanging="360"/>
      </w:pPr>
      <w:rPr>
        <w:rFonts w:ascii="Symbol" w:hAnsi="Symbol"/>
      </w:rPr>
    </w:lvl>
    <w:lvl w:ilvl="4" w:tplc="A90A725E">
      <w:start w:val="1"/>
      <w:numFmt w:val="bullet"/>
      <w:lvlText w:val="o"/>
      <w:lvlJc w:val="left"/>
      <w:pPr>
        <w:tabs>
          <w:tab w:val="num" w:pos="3600"/>
        </w:tabs>
        <w:ind w:left="3600" w:hanging="360"/>
      </w:pPr>
      <w:rPr>
        <w:rFonts w:ascii="Courier New" w:hAnsi="Courier New"/>
      </w:rPr>
    </w:lvl>
    <w:lvl w:ilvl="5" w:tplc="1586FD6E">
      <w:start w:val="1"/>
      <w:numFmt w:val="bullet"/>
      <w:lvlText w:val=""/>
      <w:lvlJc w:val="left"/>
      <w:pPr>
        <w:tabs>
          <w:tab w:val="num" w:pos="4320"/>
        </w:tabs>
        <w:ind w:left="4320" w:hanging="360"/>
      </w:pPr>
      <w:rPr>
        <w:rFonts w:ascii="Wingdings" w:hAnsi="Wingdings"/>
      </w:rPr>
    </w:lvl>
    <w:lvl w:ilvl="6" w:tplc="141CEEBC">
      <w:start w:val="1"/>
      <w:numFmt w:val="bullet"/>
      <w:lvlText w:val=""/>
      <w:lvlJc w:val="left"/>
      <w:pPr>
        <w:tabs>
          <w:tab w:val="num" w:pos="5040"/>
        </w:tabs>
        <w:ind w:left="5040" w:hanging="360"/>
      </w:pPr>
      <w:rPr>
        <w:rFonts w:ascii="Symbol" w:hAnsi="Symbol"/>
      </w:rPr>
    </w:lvl>
    <w:lvl w:ilvl="7" w:tplc="324C1422">
      <w:start w:val="1"/>
      <w:numFmt w:val="bullet"/>
      <w:lvlText w:val="o"/>
      <w:lvlJc w:val="left"/>
      <w:pPr>
        <w:tabs>
          <w:tab w:val="num" w:pos="5760"/>
        </w:tabs>
        <w:ind w:left="5760" w:hanging="360"/>
      </w:pPr>
      <w:rPr>
        <w:rFonts w:ascii="Courier New" w:hAnsi="Courier New"/>
      </w:rPr>
    </w:lvl>
    <w:lvl w:ilvl="8" w:tplc="D794FE5C">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2"/>
    <w:multiLevelType w:val="hybridMultilevel"/>
    <w:tmpl w:val="7FCB6DE2"/>
    <w:lvl w:ilvl="0" w:tplc="EB0CCC0E">
      <w:start w:val="1"/>
      <w:numFmt w:val="bullet"/>
      <w:lvlText w:val=""/>
      <w:lvlJc w:val="left"/>
      <w:pPr>
        <w:ind w:left="720" w:hanging="360"/>
      </w:pPr>
      <w:rPr>
        <w:rFonts w:ascii="Symbol" w:hAnsi="Symbol"/>
      </w:rPr>
    </w:lvl>
    <w:lvl w:ilvl="1" w:tplc="DEE828EC">
      <w:start w:val="1"/>
      <w:numFmt w:val="bullet"/>
      <w:lvlText w:val="o"/>
      <w:lvlJc w:val="left"/>
      <w:pPr>
        <w:tabs>
          <w:tab w:val="num" w:pos="1440"/>
        </w:tabs>
        <w:ind w:left="1440" w:hanging="360"/>
      </w:pPr>
      <w:rPr>
        <w:rFonts w:ascii="Courier New" w:hAnsi="Courier New"/>
      </w:rPr>
    </w:lvl>
    <w:lvl w:ilvl="2" w:tplc="5CF0FD42">
      <w:start w:val="1"/>
      <w:numFmt w:val="bullet"/>
      <w:lvlText w:val=""/>
      <w:lvlJc w:val="left"/>
      <w:pPr>
        <w:tabs>
          <w:tab w:val="num" w:pos="2160"/>
        </w:tabs>
        <w:ind w:left="2160" w:hanging="360"/>
      </w:pPr>
      <w:rPr>
        <w:rFonts w:ascii="Wingdings" w:hAnsi="Wingdings"/>
      </w:rPr>
    </w:lvl>
    <w:lvl w:ilvl="3" w:tplc="5AEA4022">
      <w:start w:val="1"/>
      <w:numFmt w:val="bullet"/>
      <w:lvlText w:val=""/>
      <w:lvlJc w:val="left"/>
      <w:pPr>
        <w:tabs>
          <w:tab w:val="num" w:pos="2880"/>
        </w:tabs>
        <w:ind w:left="2880" w:hanging="360"/>
      </w:pPr>
      <w:rPr>
        <w:rFonts w:ascii="Symbol" w:hAnsi="Symbol"/>
      </w:rPr>
    </w:lvl>
    <w:lvl w:ilvl="4" w:tplc="D37E47EA">
      <w:start w:val="1"/>
      <w:numFmt w:val="bullet"/>
      <w:lvlText w:val="o"/>
      <w:lvlJc w:val="left"/>
      <w:pPr>
        <w:tabs>
          <w:tab w:val="num" w:pos="3600"/>
        </w:tabs>
        <w:ind w:left="3600" w:hanging="360"/>
      </w:pPr>
      <w:rPr>
        <w:rFonts w:ascii="Courier New" w:hAnsi="Courier New"/>
      </w:rPr>
    </w:lvl>
    <w:lvl w:ilvl="5" w:tplc="27EE5388">
      <w:start w:val="1"/>
      <w:numFmt w:val="bullet"/>
      <w:lvlText w:val=""/>
      <w:lvlJc w:val="left"/>
      <w:pPr>
        <w:tabs>
          <w:tab w:val="num" w:pos="4320"/>
        </w:tabs>
        <w:ind w:left="4320" w:hanging="360"/>
      </w:pPr>
      <w:rPr>
        <w:rFonts w:ascii="Wingdings" w:hAnsi="Wingdings"/>
      </w:rPr>
    </w:lvl>
    <w:lvl w:ilvl="6" w:tplc="DE422240">
      <w:start w:val="1"/>
      <w:numFmt w:val="bullet"/>
      <w:lvlText w:val=""/>
      <w:lvlJc w:val="left"/>
      <w:pPr>
        <w:tabs>
          <w:tab w:val="num" w:pos="5040"/>
        </w:tabs>
        <w:ind w:left="5040" w:hanging="360"/>
      </w:pPr>
      <w:rPr>
        <w:rFonts w:ascii="Symbol" w:hAnsi="Symbol"/>
      </w:rPr>
    </w:lvl>
    <w:lvl w:ilvl="7" w:tplc="675CCF7A">
      <w:start w:val="1"/>
      <w:numFmt w:val="bullet"/>
      <w:lvlText w:val="o"/>
      <w:lvlJc w:val="left"/>
      <w:pPr>
        <w:tabs>
          <w:tab w:val="num" w:pos="5760"/>
        </w:tabs>
        <w:ind w:left="5760" w:hanging="360"/>
      </w:pPr>
      <w:rPr>
        <w:rFonts w:ascii="Courier New" w:hAnsi="Courier New"/>
      </w:rPr>
    </w:lvl>
    <w:lvl w:ilvl="8" w:tplc="389C0C54">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3"/>
    <w:multiLevelType w:val="hybridMultilevel"/>
    <w:tmpl w:val="BDA61AAC"/>
    <w:lvl w:ilvl="0" w:tplc="7DA22C64">
      <w:start w:val="1"/>
      <w:numFmt w:val="bullet"/>
      <w:lvlText w:val=""/>
      <w:lvlJc w:val="left"/>
      <w:pPr>
        <w:ind w:left="720" w:hanging="360"/>
      </w:pPr>
      <w:rPr>
        <w:rFonts w:ascii="Symbol" w:hAnsi="Symbol" w:hint="default"/>
      </w:rPr>
    </w:lvl>
    <w:lvl w:ilvl="1" w:tplc="752824B8">
      <w:start w:val="1"/>
      <w:numFmt w:val="bullet"/>
      <w:lvlText w:val="o"/>
      <w:lvlJc w:val="left"/>
      <w:pPr>
        <w:ind w:left="1440" w:hanging="360"/>
      </w:pPr>
      <w:rPr>
        <w:rFonts w:ascii="Courier New" w:hAnsi="Courier New" w:cs="Courier New" w:hint="default"/>
      </w:rPr>
    </w:lvl>
    <w:lvl w:ilvl="2" w:tplc="F43437B0" w:tentative="1">
      <w:start w:val="1"/>
      <w:numFmt w:val="bullet"/>
      <w:lvlText w:val=""/>
      <w:lvlJc w:val="left"/>
      <w:pPr>
        <w:ind w:left="2160" w:hanging="360"/>
      </w:pPr>
      <w:rPr>
        <w:rFonts w:ascii="Wingdings" w:hAnsi="Wingdings" w:hint="default"/>
      </w:rPr>
    </w:lvl>
    <w:lvl w:ilvl="3" w:tplc="AFB42E9A" w:tentative="1">
      <w:start w:val="1"/>
      <w:numFmt w:val="bullet"/>
      <w:lvlText w:val=""/>
      <w:lvlJc w:val="left"/>
      <w:pPr>
        <w:ind w:left="2880" w:hanging="360"/>
      </w:pPr>
      <w:rPr>
        <w:rFonts w:ascii="Symbol" w:hAnsi="Symbol" w:hint="default"/>
      </w:rPr>
    </w:lvl>
    <w:lvl w:ilvl="4" w:tplc="31DAEB38" w:tentative="1">
      <w:start w:val="1"/>
      <w:numFmt w:val="bullet"/>
      <w:lvlText w:val="o"/>
      <w:lvlJc w:val="left"/>
      <w:pPr>
        <w:ind w:left="3600" w:hanging="360"/>
      </w:pPr>
      <w:rPr>
        <w:rFonts w:ascii="Courier New" w:hAnsi="Courier New" w:cs="Courier New" w:hint="default"/>
      </w:rPr>
    </w:lvl>
    <w:lvl w:ilvl="5" w:tplc="81668B90" w:tentative="1">
      <w:start w:val="1"/>
      <w:numFmt w:val="bullet"/>
      <w:lvlText w:val=""/>
      <w:lvlJc w:val="left"/>
      <w:pPr>
        <w:ind w:left="4320" w:hanging="360"/>
      </w:pPr>
      <w:rPr>
        <w:rFonts w:ascii="Wingdings" w:hAnsi="Wingdings" w:hint="default"/>
      </w:rPr>
    </w:lvl>
    <w:lvl w:ilvl="6" w:tplc="AB50A452" w:tentative="1">
      <w:start w:val="1"/>
      <w:numFmt w:val="bullet"/>
      <w:lvlText w:val=""/>
      <w:lvlJc w:val="left"/>
      <w:pPr>
        <w:ind w:left="5040" w:hanging="360"/>
      </w:pPr>
      <w:rPr>
        <w:rFonts w:ascii="Symbol" w:hAnsi="Symbol" w:hint="default"/>
      </w:rPr>
    </w:lvl>
    <w:lvl w:ilvl="7" w:tplc="5C2EE08E" w:tentative="1">
      <w:start w:val="1"/>
      <w:numFmt w:val="bullet"/>
      <w:lvlText w:val="o"/>
      <w:lvlJc w:val="left"/>
      <w:pPr>
        <w:ind w:left="5760" w:hanging="360"/>
      </w:pPr>
      <w:rPr>
        <w:rFonts w:ascii="Courier New" w:hAnsi="Courier New" w:cs="Courier New" w:hint="default"/>
      </w:rPr>
    </w:lvl>
    <w:lvl w:ilvl="8" w:tplc="440E1A58" w:tentative="1">
      <w:start w:val="1"/>
      <w:numFmt w:val="bullet"/>
      <w:lvlText w:val=""/>
      <w:lvlJc w:val="left"/>
      <w:pPr>
        <w:ind w:left="6480" w:hanging="360"/>
      </w:pPr>
      <w:rPr>
        <w:rFonts w:ascii="Wingdings" w:hAnsi="Wingdings" w:hint="default"/>
      </w:rPr>
    </w:lvl>
  </w:abstractNum>
  <w:abstractNum w:abstractNumId="29" w15:restartNumberingAfterBreak="0">
    <w:nsid w:val="7FCB6DE4"/>
    <w:multiLevelType w:val="hybridMultilevel"/>
    <w:tmpl w:val="56347B16"/>
    <w:lvl w:ilvl="0" w:tplc="3850BAC6">
      <w:start w:val="1"/>
      <w:numFmt w:val="bullet"/>
      <w:lvlText w:val=""/>
      <w:lvlJc w:val="left"/>
      <w:pPr>
        <w:ind w:left="1440" w:hanging="360"/>
      </w:pPr>
      <w:rPr>
        <w:rFonts w:ascii="Symbol" w:hAnsi="Symbol" w:hint="default"/>
      </w:rPr>
    </w:lvl>
    <w:lvl w:ilvl="1" w:tplc="F156F914" w:tentative="1">
      <w:start w:val="1"/>
      <w:numFmt w:val="bullet"/>
      <w:lvlText w:val="o"/>
      <w:lvlJc w:val="left"/>
      <w:pPr>
        <w:ind w:left="2160" w:hanging="360"/>
      </w:pPr>
      <w:rPr>
        <w:rFonts w:ascii="Courier New" w:hAnsi="Courier New" w:cs="Courier New" w:hint="default"/>
      </w:rPr>
    </w:lvl>
    <w:lvl w:ilvl="2" w:tplc="28024416" w:tentative="1">
      <w:start w:val="1"/>
      <w:numFmt w:val="bullet"/>
      <w:lvlText w:val=""/>
      <w:lvlJc w:val="left"/>
      <w:pPr>
        <w:ind w:left="2880" w:hanging="360"/>
      </w:pPr>
      <w:rPr>
        <w:rFonts w:ascii="Wingdings" w:hAnsi="Wingdings" w:hint="default"/>
      </w:rPr>
    </w:lvl>
    <w:lvl w:ilvl="3" w:tplc="65889360" w:tentative="1">
      <w:start w:val="1"/>
      <w:numFmt w:val="bullet"/>
      <w:lvlText w:val=""/>
      <w:lvlJc w:val="left"/>
      <w:pPr>
        <w:ind w:left="3600" w:hanging="360"/>
      </w:pPr>
      <w:rPr>
        <w:rFonts w:ascii="Symbol" w:hAnsi="Symbol" w:hint="default"/>
      </w:rPr>
    </w:lvl>
    <w:lvl w:ilvl="4" w:tplc="77A8D466" w:tentative="1">
      <w:start w:val="1"/>
      <w:numFmt w:val="bullet"/>
      <w:lvlText w:val="o"/>
      <w:lvlJc w:val="left"/>
      <w:pPr>
        <w:ind w:left="4320" w:hanging="360"/>
      </w:pPr>
      <w:rPr>
        <w:rFonts w:ascii="Courier New" w:hAnsi="Courier New" w:cs="Courier New" w:hint="default"/>
      </w:rPr>
    </w:lvl>
    <w:lvl w:ilvl="5" w:tplc="F5D44A58" w:tentative="1">
      <w:start w:val="1"/>
      <w:numFmt w:val="bullet"/>
      <w:lvlText w:val=""/>
      <w:lvlJc w:val="left"/>
      <w:pPr>
        <w:ind w:left="5040" w:hanging="360"/>
      </w:pPr>
      <w:rPr>
        <w:rFonts w:ascii="Wingdings" w:hAnsi="Wingdings" w:hint="default"/>
      </w:rPr>
    </w:lvl>
    <w:lvl w:ilvl="6" w:tplc="9A10D13A" w:tentative="1">
      <w:start w:val="1"/>
      <w:numFmt w:val="bullet"/>
      <w:lvlText w:val=""/>
      <w:lvlJc w:val="left"/>
      <w:pPr>
        <w:ind w:left="5760" w:hanging="360"/>
      </w:pPr>
      <w:rPr>
        <w:rFonts w:ascii="Symbol" w:hAnsi="Symbol" w:hint="default"/>
      </w:rPr>
    </w:lvl>
    <w:lvl w:ilvl="7" w:tplc="5C8CE93C" w:tentative="1">
      <w:start w:val="1"/>
      <w:numFmt w:val="bullet"/>
      <w:lvlText w:val="o"/>
      <w:lvlJc w:val="left"/>
      <w:pPr>
        <w:ind w:left="6480" w:hanging="360"/>
      </w:pPr>
      <w:rPr>
        <w:rFonts w:ascii="Courier New" w:hAnsi="Courier New" w:cs="Courier New" w:hint="default"/>
      </w:rPr>
    </w:lvl>
    <w:lvl w:ilvl="8" w:tplc="59384C30" w:tentative="1">
      <w:start w:val="1"/>
      <w:numFmt w:val="bullet"/>
      <w:lvlText w:val=""/>
      <w:lvlJc w:val="left"/>
      <w:pPr>
        <w:ind w:left="7200" w:hanging="360"/>
      </w:pPr>
      <w:rPr>
        <w:rFonts w:ascii="Wingdings" w:hAnsi="Wingdings" w:hint="default"/>
      </w:rPr>
    </w:lvl>
  </w:abstractNum>
  <w:abstractNum w:abstractNumId="30" w15:restartNumberingAfterBreak="0">
    <w:nsid w:val="7FCB6DE5"/>
    <w:multiLevelType w:val="hybridMultilevel"/>
    <w:tmpl w:val="97F4F320"/>
    <w:lvl w:ilvl="0" w:tplc="49C8DCA2">
      <w:start w:val="1"/>
      <w:numFmt w:val="bullet"/>
      <w:lvlText w:val=""/>
      <w:lvlJc w:val="left"/>
      <w:pPr>
        <w:ind w:left="1440" w:hanging="360"/>
      </w:pPr>
      <w:rPr>
        <w:rFonts w:ascii="Symbol" w:hAnsi="Symbol" w:hint="default"/>
      </w:rPr>
    </w:lvl>
    <w:lvl w:ilvl="1" w:tplc="CD746CE0" w:tentative="1">
      <w:start w:val="1"/>
      <w:numFmt w:val="bullet"/>
      <w:lvlText w:val="o"/>
      <w:lvlJc w:val="left"/>
      <w:pPr>
        <w:ind w:left="2160" w:hanging="360"/>
      </w:pPr>
      <w:rPr>
        <w:rFonts w:ascii="Courier New" w:hAnsi="Courier New" w:cs="Courier New" w:hint="default"/>
      </w:rPr>
    </w:lvl>
    <w:lvl w:ilvl="2" w:tplc="6146548C" w:tentative="1">
      <w:start w:val="1"/>
      <w:numFmt w:val="bullet"/>
      <w:lvlText w:val=""/>
      <w:lvlJc w:val="left"/>
      <w:pPr>
        <w:ind w:left="2880" w:hanging="360"/>
      </w:pPr>
      <w:rPr>
        <w:rFonts w:ascii="Wingdings" w:hAnsi="Wingdings" w:hint="default"/>
      </w:rPr>
    </w:lvl>
    <w:lvl w:ilvl="3" w:tplc="E9C0EC46" w:tentative="1">
      <w:start w:val="1"/>
      <w:numFmt w:val="bullet"/>
      <w:lvlText w:val=""/>
      <w:lvlJc w:val="left"/>
      <w:pPr>
        <w:ind w:left="3600" w:hanging="360"/>
      </w:pPr>
      <w:rPr>
        <w:rFonts w:ascii="Symbol" w:hAnsi="Symbol" w:hint="default"/>
      </w:rPr>
    </w:lvl>
    <w:lvl w:ilvl="4" w:tplc="F512513A" w:tentative="1">
      <w:start w:val="1"/>
      <w:numFmt w:val="bullet"/>
      <w:lvlText w:val="o"/>
      <w:lvlJc w:val="left"/>
      <w:pPr>
        <w:ind w:left="4320" w:hanging="360"/>
      </w:pPr>
      <w:rPr>
        <w:rFonts w:ascii="Courier New" w:hAnsi="Courier New" w:cs="Courier New" w:hint="default"/>
      </w:rPr>
    </w:lvl>
    <w:lvl w:ilvl="5" w:tplc="94FE3EC6" w:tentative="1">
      <w:start w:val="1"/>
      <w:numFmt w:val="bullet"/>
      <w:lvlText w:val=""/>
      <w:lvlJc w:val="left"/>
      <w:pPr>
        <w:ind w:left="5040" w:hanging="360"/>
      </w:pPr>
      <w:rPr>
        <w:rFonts w:ascii="Wingdings" w:hAnsi="Wingdings" w:hint="default"/>
      </w:rPr>
    </w:lvl>
    <w:lvl w:ilvl="6" w:tplc="A94EBFF4" w:tentative="1">
      <w:start w:val="1"/>
      <w:numFmt w:val="bullet"/>
      <w:lvlText w:val=""/>
      <w:lvlJc w:val="left"/>
      <w:pPr>
        <w:ind w:left="5760" w:hanging="360"/>
      </w:pPr>
      <w:rPr>
        <w:rFonts w:ascii="Symbol" w:hAnsi="Symbol" w:hint="default"/>
      </w:rPr>
    </w:lvl>
    <w:lvl w:ilvl="7" w:tplc="7A5C85B2" w:tentative="1">
      <w:start w:val="1"/>
      <w:numFmt w:val="bullet"/>
      <w:lvlText w:val="o"/>
      <w:lvlJc w:val="left"/>
      <w:pPr>
        <w:ind w:left="6480" w:hanging="360"/>
      </w:pPr>
      <w:rPr>
        <w:rFonts w:ascii="Courier New" w:hAnsi="Courier New" w:cs="Courier New" w:hint="default"/>
      </w:rPr>
    </w:lvl>
    <w:lvl w:ilvl="8" w:tplc="9EAA6D08" w:tentative="1">
      <w:start w:val="1"/>
      <w:numFmt w:val="bullet"/>
      <w:lvlText w:val=""/>
      <w:lvlJc w:val="left"/>
      <w:pPr>
        <w:ind w:left="7200" w:hanging="360"/>
      </w:pPr>
      <w:rPr>
        <w:rFonts w:ascii="Wingdings" w:hAnsi="Wingdings" w:hint="default"/>
      </w:rPr>
    </w:lvl>
  </w:abstractNum>
  <w:abstractNum w:abstractNumId="31" w15:restartNumberingAfterBreak="0">
    <w:nsid w:val="7FCB6DE6"/>
    <w:multiLevelType w:val="hybridMultilevel"/>
    <w:tmpl w:val="49EC3F10"/>
    <w:lvl w:ilvl="0" w:tplc="DC1E021E">
      <w:start w:val="1"/>
      <w:numFmt w:val="decimal"/>
      <w:lvlText w:val="(%1)"/>
      <w:lvlJc w:val="left"/>
      <w:pPr>
        <w:ind w:left="360" w:hanging="360"/>
      </w:pPr>
      <w:rPr>
        <w:rFonts w:hint="default"/>
      </w:rPr>
    </w:lvl>
    <w:lvl w:ilvl="1" w:tplc="8F9262F8" w:tentative="1">
      <w:start w:val="1"/>
      <w:numFmt w:val="lowerLetter"/>
      <w:lvlText w:val="%2."/>
      <w:lvlJc w:val="left"/>
      <w:pPr>
        <w:ind w:left="1080" w:hanging="360"/>
      </w:pPr>
    </w:lvl>
    <w:lvl w:ilvl="2" w:tplc="4250810E" w:tentative="1">
      <w:start w:val="1"/>
      <w:numFmt w:val="lowerRoman"/>
      <w:lvlText w:val="%3."/>
      <w:lvlJc w:val="right"/>
      <w:pPr>
        <w:ind w:left="1800" w:hanging="180"/>
      </w:pPr>
    </w:lvl>
    <w:lvl w:ilvl="3" w:tplc="60F61512" w:tentative="1">
      <w:start w:val="1"/>
      <w:numFmt w:val="decimal"/>
      <w:lvlText w:val="%4."/>
      <w:lvlJc w:val="left"/>
      <w:pPr>
        <w:ind w:left="2520" w:hanging="360"/>
      </w:pPr>
    </w:lvl>
    <w:lvl w:ilvl="4" w:tplc="93E2E4CC" w:tentative="1">
      <w:start w:val="1"/>
      <w:numFmt w:val="lowerLetter"/>
      <w:lvlText w:val="%5."/>
      <w:lvlJc w:val="left"/>
      <w:pPr>
        <w:ind w:left="3240" w:hanging="360"/>
      </w:pPr>
    </w:lvl>
    <w:lvl w:ilvl="5" w:tplc="159EB0EA" w:tentative="1">
      <w:start w:val="1"/>
      <w:numFmt w:val="lowerRoman"/>
      <w:lvlText w:val="%6."/>
      <w:lvlJc w:val="right"/>
      <w:pPr>
        <w:ind w:left="3960" w:hanging="180"/>
      </w:pPr>
    </w:lvl>
    <w:lvl w:ilvl="6" w:tplc="ABD4501C" w:tentative="1">
      <w:start w:val="1"/>
      <w:numFmt w:val="decimal"/>
      <w:lvlText w:val="%7."/>
      <w:lvlJc w:val="left"/>
      <w:pPr>
        <w:ind w:left="4680" w:hanging="360"/>
      </w:pPr>
    </w:lvl>
    <w:lvl w:ilvl="7" w:tplc="AA62EB5C" w:tentative="1">
      <w:start w:val="1"/>
      <w:numFmt w:val="lowerLetter"/>
      <w:lvlText w:val="%8."/>
      <w:lvlJc w:val="left"/>
      <w:pPr>
        <w:ind w:left="5400" w:hanging="360"/>
      </w:pPr>
    </w:lvl>
    <w:lvl w:ilvl="8" w:tplc="A6023B1A" w:tentative="1">
      <w:start w:val="1"/>
      <w:numFmt w:val="lowerRoman"/>
      <w:lvlText w:val="%9."/>
      <w:lvlJc w:val="right"/>
      <w:pPr>
        <w:ind w:left="6120" w:hanging="180"/>
      </w:pPr>
    </w:lvl>
  </w:abstractNum>
  <w:num w:numId="1" w16cid:durableId="304505518">
    <w:abstractNumId w:val="10"/>
  </w:num>
  <w:num w:numId="2" w16cid:durableId="681511205">
    <w:abstractNumId w:val="8"/>
  </w:num>
  <w:num w:numId="3" w16cid:durableId="395515063">
    <w:abstractNumId w:val="7"/>
  </w:num>
  <w:num w:numId="4" w16cid:durableId="846478026">
    <w:abstractNumId w:val="6"/>
  </w:num>
  <w:num w:numId="5" w16cid:durableId="1177306590">
    <w:abstractNumId w:val="5"/>
  </w:num>
  <w:num w:numId="6" w16cid:durableId="930356899">
    <w:abstractNumId w:val="9"/>
  </w:num>
  <w:num w:numId="7" w16cid:durableId="979504809">
    <w:abstractNumId w:val="4"/>
  </w:num>
  <w:num w:numId="8" w16cid:durableId="1385522782">
    <w:abstractNumId w:val="3"/>
  </w:num>
  <w:num w:numId="9" w16cid:durableId="771390173">
    <w:abstractNumId w:val="2"/>
  </w:num>
  <w:num w:numId="10" w16cid:durableId="873880917">
    <w:abstractNumId w:val="1"/>
  </w:num>
  <w:num w:numId="11" w16cid:durableId="1484657861">
    <w:abstractNumId w:val="0"/>
  </w:num>
  <w:num w:numId="12" w16cid:durableId="2072266361">
    <w:abstractNumId w:val="12"/>
  </w:num>
  <w:num w:numId="13" w16cid:durableId="522867063">
    <w:abstractNumId w:val="25"/>
  </w:num>
  <w:num w:numId="14" w16cid:durableId="466557291">
    <w:abstractNumId w:val="19"/>
  </w:num>
  <w:num w:numId="15" w16cid:durableId="517081696">
    <w:abstractNumId w:val="23"/>
  </w:num>
  <w:num w:numId="16" w16cid:durableId="762532482">
    <w:abstractNumId w:val="14"/>
  </w:num>
  <w:num w:numId="17" w16cid:durableId="510485784">
    <w:abstractNumId w:val="16"/>
  </w:num>
  <w:num w:numId="18" w16cid:durableId="715929872">
    <w:abstractNumId w:val="24"/>
  </w:num>
  <w:num w:numId="19" w16cid:durableId="52627472">
    <w:abstractNumId w:val="11"/>
  </w:num>
  <w:num w:numId="20" w16cid:durableId="1518886136">
    <w:abstractNumId w:val="21"/>
  </w:num>
  <w:num w:numId="21" w16cid:durableId="1765299417">
    <w:abstractNumId w:val="18"/>
  </w:num>
  <w:num w:numId="22" w16cid:durableId="618997362">
    <w:abstractNumId w:val="22"/>
  </w:num>
  <w:num w:numId="23" w16cid:durableId="61149292">
    <w:abstractNumId w:val="20"/>
  </w:num>
  <w:num w:numId="24" w16cid:durableId="1721706352">
    <w:abstractNumId w:val="13"/>
  </w:num>
  <w:num w:numId="25" w16cid:durableId="1501969229">
    <w:abstractNumId w:val="15"/>
  </w:num>
  <w:num w:numId="26" w16cid:durableId="1472015304">
    <w:abstractNumId w:val="17"/>
  </w:num>
  <w:num w:numId="27" w16cid:durableId="548492061">
    <w:abstractNumId w:val="26"/>
  </w:num>
  <w:num w:numId="28" w16cid:durableId="698554965">
    <w:abstractNumId w:val="27"/>
  </w:num>
  <w:num w:numId="29" w16cid:durableId="1638994879">
    <w:abstractNumId w:val="28"/>
  </w:num>
  <w:num w:numId="30" w16cid:durableId="1703361020">
    <w:abstractNumId w:val="29"/>
  </w:num>
  <w:num w:numId="31" w16cid:durableId="182013466">
    <w:abstractNumId w:val="30"/>
  </w:num>
  <w:num w:numId="32" w16cid:durableId="20180760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72"/>
    <w:rsid w:val="0003207D"/>
    <w:rsid w:val="006F5972"/>
    <w:rsid w:val="00D4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003F"/>
  <w15:docId w15:val="{B6739258-579E-4838-AF7F-F1E4906D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1">
    <w:name w:val="Unresolved Mention1"/>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t.vic.edu.au/" TargetMode="External"/><Relationship Id="rId18" Type="http://schemas.openxmlformats.org/officeDocument/2006/relationships/hyperlink" Target="https://www.education.vic.gov.au/Documents/about/programs/health/protect/Ministerial_Order.pdf" TargetMode="External"/><Relationship Id="rId26" Type="http://schemas.openxmlformats.org/officeDocument/2006/relationships/footer" Target="footer3.xml"/><Relationship Id="rId39" Type="http://schemas.openxmlformats.org/officeDocument/2006/relationships/chart" Target="charts/chart8.xml"/><Relationship Id="rId21" Type="http://schemas.openxmlformats.org/officeDocument/2006/relationships/footer" Target="footer1.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vit.vic.edu.au/" TargetMode="Externa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customXml" Target="../customXml/item5.xml"/><Relationship Id="rId15" Type="http://schemas.openxmlformats.org/officeDocument/2006/relationships/hyperlink" Target="https://www.education.vic.gov.au/Documents/about/programs/health/protect/Ministerial_Order.pdf" TargetMode="External"/><Relationship Id="rId23" Type="http://schemas.openxmlformats.org/officeDocument/2006/relationships/header" Target="header3.xml"/><Relationship Id="rId28" Type="http://schemas.openxmlformats.org/officeDocument/2006/relationships/hyperlink" Target="https://www.natte-yallock-ps.vic.edu.au" TargetMode="External"/><Relationship Id="rId36" Type="http://schemas.openxmlformats.org/officeDocument/2006/relationships/chart" Target="charts/chart5.xml"/><Relationship Id="rId49"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education-and-training-reform-act-2006"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0" Type="http://schemas.openxmlformats.org/officeDocument/2006/relationships/header" Target="header2.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008-4A1C-9291-931A961FBFC5}"/>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7008-4A1C-9291-931A961FBFC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#N/A</c:v>
                </c:pt>
                <c:pt idx="1">
                  <c:v>0.82799999999999996</c:v>
                </c:pt>
              </c:numCache>
            </c:numRef>
          </c:val>
          <c:extLst>
            <c:ext xmlns:c16="http://schemas.microsoft.com/office/drawing/2014/chart" uri="{C3380CC4-5D6E-409C-BE32-E72D297353CC}">
              <c16:uniqueId val="{00000004-7008-4A1C-9291-931A961FBFC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254-4885-9C19-829E2F8C76E8}"/>
              </c:ext>
            </c:extLst>
          </c:dPt>
          <c:dPt>
            <c:idx val="1"/>
            <c:invertIfNegative val="0"/>
            <c:bubble3D val="0"/>
            <c:spPr>
              <a:solidFill>
                <a:srgbClr val="7030A0"/>
              </a:solidFill>
              <a:ln>
                <a:noFill/>
              </a:ln>
            </c:spPr>
            <c:extLst>
              <c:ext xmlns:c16="http://schemas.microsoft.com/office/drawing/2014/chart" uri="{C3380CC4-5D6E-409C-BE32-E72D297353CC}">
                <c16:uniqueId val="{00000003-4254-4885-9C19-829E2F8C76E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254-4885-9C19-829E2F8C76E8}"/>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#N/A</c:v>
                </c:pt>
                <c:pt idx="1">
                  <c:v>0.6</c:v>
                </c:pt>
                <c:pt idx="2">
                  <c:v>0.70199999999999996</c:v>
                </c:pt>
              </c:numCache>
            </c:numRef>
          </c:val>
          <c:extLst>
            <c:ext xmlns:c16="http://schemas.microsoft.com/office/drawing/2014/chart" uri="{C3380CC4-5D6E-409C-BE32-E72D297353CC}">
              <c16:uniqueId val="{00000006-4254-4885-9C19-829E2F8C76E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AAD-4AE0-81F0-5E662CDACC91}"/>
              </c:ext>
            </c:extLst>
          </c:dPt>
          <c:dPt>
            <c:idx val="1"/>
            <c:invertIfNegative val="0"/>
            <c:bubble3D val="0"/>
            <c:spPr>
              <a:solidFill>
                <a:srgbClr val="7030A0"/>
              </a:solidFill>
              <a:ln>
                <a:noFill/>
              </a:ln>
            </c:spPr>
            <c:extLst>
              <c:ext xmlns:c16="http://schemas.microsoft.com/office/drawing/2014/chart" uri="{C3380CC4-5D6E-409C-BE32-E72D297353CC}">
                <c16:uniqueId val="{00000003-CAAD-4AE0-81F0-5E662CDACC9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AAD-4AE0-81F0-5E662CDACC91}"/>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#N/A</c:v>
                </c:pt>
                <c:pt idx="1">
                  <c:v>0.46899999999999997</c:v>
                </c:pt>
                <c:pt idx="2">
                  <c:v>0.64</c:v>
                </c:pt>
              </c:numCache>
            </c:numRef>
          </c:val>
          <c:extLst>
            <c:ext xmlns:c16="http://schemas.microsoft.com/office/drawing/2014/chart" uri="{C3380CC4-5D6E-409C-BE32-E72D297353CC}">
              <c16:uniqueId val="{00000006-CAAD-4AE0-81F0-5E662CDACC9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55D-4D42-BBDC-ACDD51954195}"/>
              </c:ext>
            </c:extLst>
          </c:dPt>
          <c:dPt>
            <c:idx val="1"/>
            <c:invertIfNegative val="0"/>
            <c:bubble3D val="0"/>
            <c:spPr>
              <a:solidFill>
                <a:srgbClr val="7030A0"/>
              </a:solidFill>
              <a:ln>
                <a:noFill/>
              </a:ln>
            </c:spPr>
            <c:extLst>
              <c:ext xmlns:c16="http://schemas.microsoft.com/office/drawing/2014/chart" uri="{C3380CC4-5D6E-409C-BE32-E72D297353CC}">
                <c16:uniqueId val="{00000003-955D-4D42-BBDC-ACDD5195419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55D-4D42-BBDC-ACDD51954195}"/>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#N/A</c:v>
                </c:pt>
                <c:pt idx="1">
                  <c:v>0.40699999999999997</c:v>
                </c:pt>
                <c:pt idx="2">
                  <c:v>0.54200000000000004</c:v>
                </c:pt>
              </c:numCache>
            </c:numRef>
          </c:val>
          <c:extLst>
            <c:ext xmlns:c16="http://schemas.microsoft.com/office/drawing/2014/chart" uri="{C3380CC4-5D6E-409C-BE32-E72D297353CC}">
              <c16:uniqueId val="{00000006-955D-4D42-BBDC-ACDD5195419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AA4-48C8-AE1E-EE1AD68F6027}"/>
              </c:ext>
            </c:extLst>
          </c:dPt>
          <c:dPt>
            <c:idx val="1"/>
            <c:invertIfNegative val="0"/>
            <c:bubble3D val="0"/>
            <c:spPr>
              <a:solidFill>
                <a:srgbClr val="7030A0"/>
              </a:solidFill>
              <a:ln>
                <a:noFill/>
              </a:ln>
            </c:spPr>
            <c:extLst>
              <c:ext xmlns:c16="http://schemas.microsoft.com/office/drawing/2014/chart" uri="{C3380CC4-5D6E-409C-BE32-E72D297353CC}">
                <c16:uniqueId val="{00000003-DAA4-48C8-AE1E-EE1AD68F602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AA4-48C8-AE1E-EE1AD68F6027}"/>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#N/A</c:v>
                </c:pt>
                <c:pt idx="1">
                  <c:v>0.85671600000000003</c:v>
                </c:pt>
                <c:pt idx="2">
                  <c:v>0.76977200000000001</c:v>
                </c:pt>
              </c:numCache>
            </c:numRef>
          </c:val>
          <c:extLst>
            <c:ext xmlns:c16="http://schemas.microsoft.com/office/drawing/2014/chart" uri="{C3380CC4-5D6E-409C-BE32-E72D297353CC}">
              <c16:uniqueId val="{00000006-DAA4-48C8-AE1E-EE1AD68F602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1C2-4791-A8F1-73DAA526DC18}"/>
              </c:ext>
            </c:extLst>
          </c:dPt>
          <c:dPt>
            <c:idx val="1"/>
            <c:invertIfNegative val="0"/>
            <c:bubble3D val="0"/>
            <c:spPr>
              <a:solidFill>
                <a:srgbClr val="7030A0"/>
              </a:solidFill>
              <a:ln>
                <a:noFill/>
              </a:ln>
            </c:spPr>
            <c:extLst>
              <c:ext xmlns:c16="http://schemas.microsoft.com/office/drawing/2014/chart" uri="{C3380CC4-5D6E-409C-BE32-E72D297353CC}">
                <c16:uniqueId val="{00000003-81C2-4791-A8F1-73DAA526DC1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1C2-4791-A8F1-73DAA526DC18}"/>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#N/A</c:v>
                </c:pt>
                <c:pt idx="1">
                  <c:v>0.89356400000000002</c:v>
                </c:pt>
                <c:pt idx="2">
                  <c:v>0.75112900000000005</c:v>
                </c:pt>
              </c:numCache>
            </c:numRef>
          </c:val>
          <c:extLst>
            <c:ext xmlns:c16="http://schemas.microsoft.com/office/drawing/2014/chart" uri="{C3380CC4-5D6E-409C-BE32-E72D297353CC}">
              <c16:uniqueId val="{00000006-81C2-4791-A8F1-73DAA526DC1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887-40AE-AFB2-FD468A1C61EF}"/>
              </c:ext>
            </c:extLst>
          </c:dPt>
          <c:dPt>
            <c:idx val="1"/>
            <c:invertIfNegative val="0"/>
            <c:bubble3D val="0"/>
            <c:spPr>
              <a:solidFill>
                <a:srgbClr val="7030A0"/>
              </a:solidFill>
              <a:ln>
                <a:noFill/>
              </a:ln>
            </c:spPr>
            <c:extLst>
              <c:ext xmlns:c16="http://schemas.microsoft.com/office/drawing/2014/chart" uri="{C3380CC4-5D6E-409C-BE32-E72D297353CC}">
                <c16:uniqueId val="{00000003-1887-40AE-AFB2-FD468A1C61E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887-40AE-AFB2-FD468A1C61E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#N/A</c:v>
                </c:pt>
                <c:pt idx="1">
                  <c:v>23.076150999999999</c:v>
                </c:pt>
                <c:pt idx="2">
                  <c:v>20.491600999999999</c:v>
                </c:pt>
              </c:numCache>
            </c:numRef>
          </c:val>
          <c:extLst>
            <c:ext xmlns:c16="http://schemas.microsoft.com/office/drawing/2014/chart" uri="{C3380CC4-5D6E-409C-BE32-E72D297353CC}">
              <c16:uniqueId val="{00000006-1887-40AE-AFB2-FD468A1C61E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ED9-4ED8-8769-BCD778D6AC80}"/>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FED9-4ED8-8769-BCD778D6AC8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#N/A</c:v>
                </c:pt>
                <c:pt idx="1">
                  <c:v>0.78100000000000003</c:v>
                </c:pt>
              </c:numCache>
            </c:numRef>
          </c:val>
          <c:extLst>
            <c:ext xmlns:c16="http://schemas.microsoft.com/office/drawing/2014/chart" uri="{C3380CC4-5D6E-409C-BE32-E72D297353CC}">
              <c16:uniqueId val="{00000004-FED9-4ED8-8769-BCD778D6AC8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87B-452B-8F32-E17CC60B8B69}"/>
              </c:ext>
            </c:extLst>
          </c:dPt>
          <c:dPt>
            <c:idx val="1"/>
            <c:invertIfNegative val="0"/>
            <c:bubble3D val="0"/>
            <c:spPr>
              <a:solidFill>
                <a:srgbClr val="7030A0"/>
              </a:solidFill>
              <a:ln>
                <a:noFill/>
              </a:ln>
            </c:spPr>
            <c:extLst>
              <c:ext xmlns:c16="http://schemas.microsoft.com/office/drawing/2014/chart" uri="{C3380CC4-5D6E-409C-BE32-E72D297353CC}">
                <c16:uniqueId val="{00000003-E87B-452B-8F32-E17CC60B8B6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87B-452B-8F32-E17CC60B8B69}"/>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#N/A</c:v>
                </c:pt>
                <c:pt idx="1">
                  <c:v>0.81799999999999995</c:v>
                </c:pt>
                <c:pt idx="2">
                  <c:v>0.872</c:v>
                </c:pt>
              </c:numCache>
            </c:numRef>
          </c:val>
          <c:extLst>
            <c:ext xmlns:c16="http://schemas.microsoft.com/office/drawing/2014/chart" uri="{C3380CC4-5D6E-409C-BE32-E72D297353CC}">
              <c16:uniqueId val="{00000006-E87B-452B-8F32-E17CC60B8B6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E6B-40A9-AE02-D4C32163C03A}"/>
              </c:ext>
            </c:extLst>
          </c:dPt>
          <c:dPt>
            <c:idx val="1"/>
            <c:invertIfNegative val="0"/>
            <c:bubble3D val="0"/>
            <c:spPr>
              <a:solidFill>
                <a:srgbClr val="7030A0"/>
              </a:solidFill>
              <a:ln>
                <a:noFill/>
              </a:ln>
            </c:spPr>
            <c:extLst>
              <c:ext xmlns:c16="http://schemas.microsoft.com/office/drawing/2014/chart" uri="{C3380CC4-5D6E-409C-BE32-E72D297353CC}">
                <c16:uniqueId val="{00000003-CE6B-40A9-AE02-D4C32163C03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E6B-40A9-AE02-D4C32163C03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#N/A</c:v>
                </c:pt>
                <c:pt idx="1">
                  <c:v>0.83499999999999996</c:v>
                </c:pt>
                <c:pt idx="2">
                  <c:v>0.86399999999999999</c:v>
                </c:pt>
              </c:numCache>
            </c:numRef>
          </c:val>
          <c:extLst>
            <c:ext xmlns:c16="http://schemas.microsoft.com/office/drawing/2014/chart" uri="{C3380CC4-5D6E-409C-BE32-E72D297353CC}">
              <c16:uniqueId val="{00000006-CE6B-40A9-AE02-D4C32163C03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074-4BB1-9F61-6018F9D10AA4}"/>
              </c:ext>
            </c:extLst>
          </c:dPt>
          <c:dPt>
            <c:idx val="1"/>
            <c:invertIfNegative val="0"/>
            <c:bubble3D val="0"/>
            <c:spPr>
              <a:solidFill>
                <a:srgbClr val="7030A0"/>
              </a:solidFill>
              <a:ln>
                <a:noFill/>
              </a:ln>
            </c:spPr>
            <c:extLst>
              <c:ext xmlns:c16="http://schemas.microsoft.com/office/drawing/2014/chart" uri="{C3380CC4-5D6E-409C-BE32-E72D297353CC}">
                <c16:uniqueId val="{00000003-2074-4BB1-9F61-6018F9D10AA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074-4BB1-9F61-6018F9D10AA4}"/>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#N/A</c:v>
                </c:pt>
                <c:pt idx="1">
                  <c:v>0.58099999999999996</c:v>
                </c:pt>
                <c:pt idx="2">
                  <c:v>0.69599999999999995</c:v>
                </c:pt>
              </c:numCache>
            </c:numRef>
          </c:val>
          <c:extLst>
            <c:ext xmlns:c16="http://schemas.microsoft.com/office/drawing/2014/chart" uri="{C3380CC4-5D6E-409C-BE32-E72D297353CC}">
              <c16:uniqueId val="{00000006-2074-4BB1-9F61-6018F9D10AA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4E6-43D7-941A-808A5EB965E5}"/>
              </c:ext>
            </c:extLst>
          </c:dPt>
          <c:dPt>
            <c:idx val="1"/>
            <c:invertIfNegative val="0"/>
            <c:bubble3D val="0"/>
            <c:spPr>
              <a:solidFill>
                <a:srgbClr val="7030A0"/>
              </a:solidFill>
              <a:ln>
                <a:noFill/>
              </a:ln>
            </c:spPr>
            <c:extLst>
              <c:ext xmlns:c16="http://schemas.microsoft.com/office/drawing/2014/chart" uri="{C3380CC4-5D6E-409C-BE32-E72D297353CC}">
                <c16:uniqueId val="{00000003-D4E6-43D7-941A-808A5EB965E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4E6-43D7-941A-808A5EB965E5}"/>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#N/A</c:v>
                </c:pt>
                <c:pt idx="1">
                  <c:v>0.60399999999999998</c:v>
                </c:pt>
                <c:pt idx="2">
                  <c:v>0.76900000000000002</c:v>
                </c:pt>
              </c:numCache>
            </c:numRef>
          </c:val>
          <c:extLst>
            <c:ext xmlns:c16="http://schemas.microsoft.com/office/drawing/2014/chart" uri="{C3380CC4-5D6E-409C-BE32-E72D297353CC}">
              <c16:uniqueId val="{00000006-D4E6-43D7-941A-808A5EB965E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923-4E57-82E2-23712301C808}"/>
              </c:ext>
            </c:extLst>
          </c:dPt>
          <c:dPt>
            <c:idx val="1"/>
            <c:invertIfNegative val="0"/>
            <c:bubble3D val="0"/>
            <c:spPr>
              <a:solidFill>
                <a:srgbClr val="7030A0"/>
              </a:solidFill>
              <a:ln>
                <a:noFill/>
              </a:ln>
            </c:spPr>
            <c:extLst>
              <c:ext xmlns:c16="http://schemas.microsoft.com/office/drawing/2014/chart" uri="{C3380CC4-5D6E-409C-BE32-E72D297353CC}">
                <c16:uniqueId val="{00000003-F923-4E57-82E2-23712301C80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923-4E57-82E2-23712301C808}"/>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#N/A</c:v>
                </c:pt>
                <c:pt idx="1">
                  <c:v>0.625</c:v>
                </c:pt>
                <c:pt idx="2">
                  <c:v>0.67400000000000004</c:v>
                </c:pt>
              </c:numCache>
            </c:numRef>
          </c:val>
          <c:extLst>
            <c:ext xmlns:c16="http://schemas.microsoft.com/office/drawing/2014/chart" uri="{C3380CC4-5D6E-409C-BE32-E72D297353CC}">
              <c16:uniqueId val="{00000006-F923-4E57-82E2-23712301C80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FDF-4B79-8A05-74563F6A2906}"/>
              </c:ext>
            </c:extLst>
          </c:dPt>
          <c:dPt>
            <c:idx val="1"/>
            <c:invertIfNegative val="0"/>
            <c:bubble3D val="0"/>
            <c:spPr>
              <a:solidFill>
                <a:srgbClr val="7030A0"/>
              </a:solidFill>
              <a:ln>
                <a:noFill/>
              </a:ln>
            </c:spPr>
            <c:extLst>
              <c:ext xmlns:c16="http://schemas.microsoft.com/office/drawing/2014/chart" uri="{C3380CC4-5D6E-409C-BE32-E72D297353CC}">
                <c16:uniqueId val="{00000003-1FDF-4B79-8A05-74563F6A290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FDF-4B79-8A05-74563F6A290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#N/A</c:v>
                </c:pt>
                <c:pt idx="1">
                  <c:v>0.45700000000000002</c:v>
                </c:pt>
                <c:pt idx="2">
                  <c:v>0.67900000000000005</c:v>
                </c:pt>
              </c:numCache>
            </c:numRef>
          </c:val>
          <c:extLst>
            <c:ext xmlns:c16="http://schemas.microsoft.com/office/drawing/2014/chart" uri="{C3380CC4-5D6E-409C-BE32-E72D297353CC}">
              <c16:uniqueId val="{00000006-1FDF-4B79-8A05-74563F6A290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28A-48DE-9633-9383CBC4C81F}"/>
              </c:ext>
            </c:extLst>
          </c:dPt>
          <c:dPt>
            <c:idx val="1"/>
            <c:invertIfNegative val="0"/>
            <c:bubble3D val="0"/>
            <c:spPr>
              <a:solidFill>
                <a:srgbClr val="7030A0"/>
              </a:solidFill>
              <a:ln>
                <a:noFill/>
              </a:ln>
            </c:spPr>
            <c:extLst>
              <c:ext xmlns:c16="http://schemas.microsoft.com/office/drawing/2014/chart" uri="{C3380CC4-5D6E-409C-BE32-E72D297353CC}">
                <c16:uniqueId val="{00000003-028A-48DE-9633-9383CBC4C81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28A-48DE-9633-9383CBC4C81F}"/>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#N/A</c:v>
                </c:pt>
                <c:pt idx="1">
                  <c:v>0.53200000000000003</c:v>
                </c:pt>
                <c:pt idx="2">
                  <c:v>0.76600000000000001</c:v>
                </c:pt>
              </c:numCache>
            </c:numRef>
          </c:val>
          <c:extLst>
            <c:ext xmlns:c16="http://schemas.microsoft.com/office/drawing/2014/chart" uri="{C3380CC4-5D6E-409C-BE32-E72D297353CC}">
              <c16:uniqueId val="{00000006-028A-48DE-9633-9383CBC4C81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Emily Fithall</cp:lastModifiedBy>
  <cp:revision>2</cp:revision>
  <dcterms:created xsi:type="dcterms:W3CDTF">2025-03-20T23:37:00Z</dcterms:created>
  <dcterms:modified xsi:type="dcterms:W3CDTF">2025-03-20T23:37:00Z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